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6CCBF" w14:textId="67F77F93" w:rsidR="00D63486" w:rsidRDefault="00D63486" w:rsidP="00D63486">
      <w:pPr>
        <w:jc w:val="center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Segoe UI" w:hAnsi="Segoe UI" w:cs="Segoe UI"/>
          <w:noProof/>
          <w:color w:val="444444"/>
          <w:sz w:val="20"/>
          <w:szCs w:val="20"/>
        </w:rPr>
        <w:drawing>
          <wp:inline distT="0" distB="0" distL="0" distR="0" wp14:anchorId="37F61228" wp14:editId="424A3561">
            <wp:extent cx="2721429" cy="729343"/>
            <wp:effectExtent l="0" t="0" r="3175" b="0"/>
            <wp:docPr id="1" name="Picture 1" descr="CMMI-ISAC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MI-ISACA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2" t="18503" r="5445" b="14444"/>
                    <a:stretch/>
                  </pic:blipFill>
                  <pic:spPr bwMode="auto">
                    <a:xfrm>
                      <a:off x="0" y="0"/>
                      <a:ext cx="2741366" cy="73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912231" w14:textId="77777777" w:rsidR="00D63486" w:rsidRDefault="00D63486" w:rsidP="002A67E5">
      <w:pPr>
        <w:rPr>
          <w:rFonts w:ascii="Arial" w:eastAsia="Times New Roman" w:hAnsi="Arial" w:cs="Arial"/>
          <w:bCs/>
          <w:color w:val="000000" w:themeColor="text1"/>
        </w:rPr>
      </w:pPr>
    </w:p>
    <w:p w14:paraId="1BA8D904" w14:textId="77777777" w:rsidR="00D63486" w:rsidRDefault="00D63486" w:rsidP="00D63486">
      <w:pP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</w:p>
    <w:p w14:paraId="1DA56EB4" w14:textId="50C11E00" w:rsidR="002A67E5" w:rsidRPr="002C7F0E" w:rsidRDefault="002A67E5" w:rsidP="00D63486">
      <w:pPr>
        <w:rPr>
          <w:rFonts w:ascii="Arial" w:eastAsia="Times New Roman" w:hAnsi="Arial" w:cs="Arial"/>
          <w:b/>
          <w:bCs/>
          <w:sz w:val="26"/>
          <w:szCs w:val="26"/>
        </w:rPr>
      </w:pPr>
      <w:r w:rsidRPr="002C7F0E">
        <w:rPr>
          <w:rFonts w:ascii="Arial" w:eastAsia="Times New Roman" w:hAnsi="Arial" w:cs="Arial"/>
          <w:b/>
          <w:bCs/>
          <w:sz w:val="26"/>
          <w:szCs w:val="26"/>
        </w:rPr>
        <w:t xml:space="preserve">Does </w:t>
      </w:r>
      <w:r w:rsidR="00B86E42" w:rsidRPr="002C7F0E">
        <w:rPr>
          <w:rFonts w:ascii="Arial" w:eastAsia="Times New Roman" w:hAnsi="Arial" w:cs="Arial"/>
          <w:b/>
          <w:bCs/>
          <w:sz w:val="26"/>
          <w:szCs w:val="26"/>
        </w:rPr>
        <w:t>Your Cybersecurity Team Employ the Most In-</w:t>
      </w:r>
      <w:r w:rsidR="00D63486" w:rsidRPr="002C7F0E">
        <w:rPr>
          <w:rFonts w:ascii="Arial" w:eastAsia="Times New Roman" w:hAnsi="Arial" w:cs="Arial"/>
          <w:b/>
          <w:bCs/>
          <w:sz w:val="26"/>
          <w:szCs w:val="26"/>
        </w:rPr>
        <w:t>D</w:t>
      </w:r>
      <w:r w:rsidR="00B86E42" w:rsidRPr="002C7F0E">
        <w:rPr>
          <w:rFonts w:ascii="Arial" w:eastAsia="Times New Roman" w:hAnsi="Arial" w:cs="Arial"/>
          <w:b/>
          <w:bCs/>
          <w:sz w:val="26"/>
          <w:szCs w:val="26"/>
        </w:rPr>
        <w:t>emand C</w:t>
      </w:r>
      <w:r w:rsidRPr="002C7F0E">
        <w:rPr>
          <w:rFonts w:ascii="Arial" w:eastAsia="Times New Roman" w:hAnsi="Arial" w:cs="Arial"/>
          <w:b/>
          <w:bCs/>
          <w:sz w:val="26"/>
          <w:szCs w:val="26"/>
        </w:rPr>
        <w:t>apabilities?</w:t>
      </w:r>
    </w:p>
    <w:p w14:paraId="58866151" w14:textId="4DD6291F" w:rsidR="00992D41" w:rsidRPr="002C7F0E" w:rsidRDefault="00992D41" w:rsidP="002A67E5">
      <w:pPr>
        <w:rPr>
          <w:rFonts w:ascii="Arial" w:eastAsia="Times New Roman" w:hAnsi="Arial" w:cs="Arial"/>
          <w:b/>
          <w:bCs/>
        </w:rPr>
      </w:pPr>
    </w:p>
    <w:p w14:paraId="36504EA5" w14:textId="77777777" w:rsidR="007A60F1" w:rsidRPr="002C7F0E" w:rsidRDefault="003D17BE" w:rsidP="00630145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2C7F0E">
        <w:rPr>
          <w:rFonts w:ascii="Arial" w:eastAsia="Times New Roman" w:hAnsi="Arial" w:cs="Arial"/>
          <w:bCs/>
        </w:rPr>
        <w:t>S</w:t>
      </w:r>
      <w:r w:rsidR="003936C6" w:rsidRPr="002C7F0E">
        <w:rPr>
          <w:rFonts w:ascii="Arial" w:eastAsia="Times New Roman" w:hAnsi="Arial" w:cs="Arial"/>
          <w:bCs/>
        </w:rPr>
        <w:t>tate-of-the-art cybersecurit</w:t>
      </w:r>
      <w:r w:rsidR="00FF2705" w:rsidRPr="002C7F0E">
        <w:rPr>
          <w:rFonts w:ascii="Arial" w:eastAsia="Times New Roman" w:hAnsi="Arial" w:cs="Arial"/>
          <w:bCs/>
        </w:rPr>
        <w:t>y</w:t>
      </w:r>
      <w:r w:rsidR="003936C6" w:rsidRPr="002C7F0E">
        <w:rPr>
          <w:rFonts w:ascii="Arial" w:eastAsia="Times New Roman" w:hAnsi="Arial" w:cs="Arial"/>
          <w:bCs/>
        </w:rPr>
        <w:t xml:space="preserve"> is a moving target. New threats </w:t>
      </w:r>
      <w:r w:rsidR="0091242C" w:rsidRPr="002C7F0E">
        <w:rPr>
          <w:rFonts w:ascii="Arial" w:eastAsia="Times New Roman" w:hAnsi="Arial" w:cs="Arial"/>
          <w:bCs/>
        </w:rPr>
        <w:t xml:space="preserve">appear </w:t>
      </w:r>
      <w:r w:rsidR="00D9650A" w:rsidRPr="002C7F0E">
        <w:rPr>
          <w:rFonts w:ascii="Arial" w:eastAsia="Times New Roman" w:hAnsi="Arial" w:cs="Arial"/>
          <w:bCs/>
        </w:rPr>
        <w:t xml:space="preserve">almost </w:t>
      </w:r>
      <w:r w:rsidR="0091242C" w:rsidRPr="002C7F0E">
        <w:rPr>
          <w:rFonts w:ascii="Arial" w:eastAsia="Times New Roman" w:hAnsi="Arial" w:cs="Arial"/>
          <w:bCs/>
        </w:rPr>
        <w:t xml:space="preserve">daily, along with </w:t>
      </w:r>
      <w:r w:rsidR="00867134" w:rsidRPr="002C7F0E">
        <w:rPr>
          <w:rFonts w:ascii="Arial" w:eastAsia="Times New Roman" w:hAnsi="Arial" w:cs="Arial"/>
          <w:bCs/>
        </w:rPr>
        <w:t xml:space="preserve">new </w:t>
      </w:r>
      <w:r w:rsidR="0091242C" w:rsidRPr="002C7F0E">
        <w:rPr>
          <w:rFonts w:ascii="Arial" w:eastAsia="Times New Roman" w:hAnsi="Arial" w:cs="Arial"/>
          <w:bCs/>
        </w:rPr>
        <w:t xml:space="preserve">technology to </w:t>
      </w:r>
      <w:r w:rsidR="00B63072" w:rsidRPr="002C7F0E">
        <w:rPr>
          <w:rFonts w:ascii="Arial" w:eastAsia="Times New Roman" w:hAnsi="Arial" w:cs="Arial"/>
          <w:bCs/>
        </w:rPr>
        <w:t xml:space="preserve">stop them </w:t>
      </w:r>
      <w:r w:rsidR="0091242C" w:rsidRPr="002C7F0E">
        <w:rPr>
          <w:rFonts w:ascii="Arial" w:eastAsia="Times New Roman" w:hAnsi="Arial" w:cs="Arial"/>
          <w:bCs/>
        </w:rPr>
        <w:t xml:space="preserve">and </w:t>
      </w:r>
      <w:r w:rsidR="00FD41EC" w:rsidRPr="002C7F0E">
        <w:rPr>
          <w:rFonts w:ascii="Arial" w:eastAsia="Times New Roman" w:hAnsi="Arial" w:cs="Arial"/>
          <w:bCs/>
        </w:rPr>
        <w:t xml:space="preserve">contain </w:t>
      </w:r>
      <w:r w:rsidR="00A41E40" w:rsidRPr="002C7F0E">
        <w:rPr>
          <w:rFonts w:ascii="Arial" w:eastAsia="Times New Roman" w:hAnsi="Arial" w:cs="Arial"/>
          <w:bCs/>
        </w:rPr>
        <w:t>damage</w:t>
      </w:r>
      <w:r w:rsidR="0091242C" w:rsidRPr="002C7F0E">
        <w:rPr>
          <w:rFonts w:ascii="Arial" w:eastAsia="Times New Roman" w:hAnsi="Arial" w:cs="Arial"/>
          <w:bCs/>
        </w:rPr>
        <w:t xml:space="preserve">. </w:t>
      </w:r>
      <w:r w:rsidR="007453CE" w:rsidRPr="002C7F0E">
        <w:rPr>
          <w:rFonts w:ascii="Arial" w:eastAsia="Times New Roman" w:hAnsi="Arial" w:cs="Arial"/>
          <w:bCs/>
        </w:rPr>
        <w:t xml:space="preserve">Many organizations </w:t>
      </w:r>
      <w:r w:rsidR="00867134" w:rsidRPr="002C7F0E">
        <w:rPr>
          <w:rFonts w:ascii="Arial" w:eastAsia="Times New Roman" w:hAnsi="Arial" w:cs="Arial"/>
          <w:bCs/>
        </w:rPr>
        <w:t xml:space="preserve">focus </w:t>
      </w:r>
      <w:r w:rsidR="00FF2705" w:rsidRPr="002C7F0E">
        <w:rPr>
          <w:rFonts w:ascii="Arial" w:eastAsia="Times New Roman" w:hAnsi="Arial" w:cs="Arial"/>
          <w:bCs/>
        </w:rPr>
        <w:t xml:space="preserve">heavily </w:t>
      </w:r>
      <w:r w:rsidR="00FD41EC" w:rsidRPr="002C7F0E">
        <w:rPr>
          <w:rFonts w:ascii="Arial" w:eastAsia="Times New Roman" w:hAnsi="Arial" w:cs="Arial"/>
          <w:bCs/>
        </w:rPr>
        <w:t>on</w:t>
      </w:r>
      <w:r w:rsidR="00600A5F" w:rsidRPr="002C7F0E">
        <w:rPr>
          <w:rFonts w:ascii="Arial" w:eastAsia="Times New Roman" w:hAnsi="Arial" w:cs="Arial"/>
          <w:bCs/>
        </w:rPr>
        <w:t xml:space="preserve"> deploying </w:t>
      </w:r>
      <w:r w:rsidR="00F14698" w:rsidRPr="002C7F0E">
        <w:rPr>
          <w:rFonts w:ascii="Arial" w:eastAsia="Times New Roman" w:hAnsi="Arial" w:cs="Arial"/>
          <w:bCs/>
        </w:rPr>
        <w:t xml:space="preserve">the </w:t>
      </w:r>
      <w:r w:rsidR="00600A5F" w:rsidRPr="002C7F0E">
        <w:rPr>
          <w:rFonts w:ascii="Arial" w:eastAsia="Times New Roman" w:hAnsi="Arial" w:cs="Arial"/>
          <w:bCs/>
        </w:rPr>
        <w:t xml:space="preserve">“latest and greatest” security </w:t>
      </w:r>
      <w:r w:rsidR="006E4B6D" w:rsidRPr="002C7F0E">
        <w:rPr>
          <w:rFonts w:ascii="Arial" w:eastAsia="Times New Roman" w:hAnsi="Arial" w:cs="Arial"/>
          <w:bCs/>
        </w:rPr>
        <w:t>applications</w:t>
      </w:r>
      <w:r w:rsidR="00FF2705" w:rsidRPr="002C7F0E">
        <w:rPr>
          <w:rFonts w:ascii="Arial" w:eastAsia="Times New Roman" w:hAnsi="Arial" w:cs="Arial"/>
          <w:bCs/>
        </w:rPr>
        <w:t xml:space="preserve"> and tools</w:t>
      </w:r>
      <w:r w:rsidR="00DA1AB5" w:rsidRPr="002C7F0E">
        <w:rPr>
          <w:rFonts w:ascii="Arial" w:eastAsia="Times New Roman" w:hAnsi="Arial" w:cs="Arial"/>
          <w:bCs/>
        </w:rPr>
        <w:t>.</w:t>
      </w:r>
      <w:r w:rsidR="000A1C59" w:rsidRPr="002C7F0E">
        <w:rPr>
          <w:rFonts w:ascii="Arial" w:eastAsia="Times New Roman" w:hAnsi="Arial" w:cs="Arial"/>
          <w:bCs/>
        </w:rPr>
        <w:t xml:space="preserve"> </w:t>
      </w:r>
      <w:r w:rsidR="00DA1AB5" w:rsidRPr="002C7F0E">
        <w:rPr>
          <w:rFonts w:ascii="Arial" w:eastAsia="Times New Roman" w:hAnsi="Arial" w:cs="Arial"/>
          <w:bCs/>
        </w:rPr>
        <w:t>No question</w:t>
      </w:r>
      <w:r w:rsidR="00BF2F47" w:rsidRPr="002C7F0E">
        <w:rPr>
          <w:rFonts w:ascii="Arial" w:eastAsia="Times New Roman" w:hAnsi="Arial" w:cs="Arial"/>
          <w:bCs/>
        </w:rPr>
        <w:t>,</w:t>
      </w:r>
      <w:r w:rsidR="00DA1AB5" w:rsidRPr="002C7F0E">
        <w:rPr>
          <w:rFonts w:ascii="Arial" w:eastAsia="Times New Roman" w:hAnsi="Arial" w:cs="Arial"/>
          <w:bCs/>
        </w:rPr>
        <w:t xml:space="preserve"> </w:t>
      </w:r>
      <w:r w:rsidR="00F14698" w:rsidRPr="002C7F0E">
        <w:rPr>
          <w:rFonts w:ascii="Arial" w:eastAsia="Times New Roman" w:hAnsi="Arial" w:cs="Arial"/>
          <w:bCs/>
        </w:rPr>
        <w:t>good</w:t>
      </w:r>
      <w:r w:rsidR="004F147A" w:rsidRPr="002C7F0E">
        <w:rPr>
          <w:rFonts w:ascii="Arial" w:eastAsia="Times New Roman" w:hAnsi="Arial" w:cs="Arial"/>
          <w:bCs/>
        </w:rPr>
        <w:t>, current technical tools and infrastructure are</w:t>
      </w:r>
      <w:r w:rsidR="000A1C59" w:rsidRPr="002C7F0E">
        <w:rPr>
          <w:rFonts w:ascii="Arial" w:eastAsia="Times New Roman" w:hAnsi="Arial" w:cs="Arial"/>
          <w:bCs/>
        </w:rPr>
        <w:t xml:space="preserve"> </w:t>
      </w:r>
      <w:r w:rsidR="004F147A" w:rsidRPr="002C7F0E">
        <w:rPr>
          <w:rFonts w:ascii="Arial" w:eastAsia="Times New Roman" w:hAnsi="Arial" w:cs="Arial"/>
          <w:bCs/>
        </w:rPr>
        <w:t>essential</w:t>
      </w:r>
      <w:r w:rsidR="00DA1AB5" w:rsidRPr="002C7F0E">
        <w:rPr>
          <w:rFonts w:ascii="Arial" w:eastAsia="Times New Roman" w:hAnsi="Arial" w:cs="Arial"/>
          <w:bCs/>
        </w:rPr>
        <w:t>.</w:t>
      </w:r>
      <w:r w:rsidR="000A1C59" w:rsidRPr="002C7F0E">
        <w:rPr>
          <w:rFonts w:ascii="Arial" w:eastAsia="Times New Roman" w:hAnsi="Arial" w:cs="Arial"/>
          <w:bCs/>
        </w:rPr>
        <w:t xml:space="preserve"> </w:t>
      </w:r>
      <w:r w:rsidR="00E13349" w:rsidRPr="002C7F0E">
        <w:rPr>
          <w:rFonts w:ascii="Arial" w:eastAsia="Times New Roman" w:hAnsi="Arial" w:cs="Arial"/>
          <w:bCs/>
        </w:rPr>
        <w:t xml:space="preserve">But </w:t>
      </w:r>
      <w:r w:rsidR="00B17A3F" w:rsidRPr="002C7F0E">
        <w:rPr>
          <w:rFonts w:ascii="Arial" w:hAnsi="Arial" w:cs="Arial"/>
        </w:rPr>
        <w:t>bu</w:t>
      </w:r>
      <w:r w:rsidR="00410B80" w:rsidRPr="002C7F0E">
        <w:rPr>
          <w:rFonts w:ascii="Arial" w:hAnsi="Arial" w:cs="Arial"/>
        </w:rPr>
        <w:t xml:space="preserve">ilding strong </w:t>
      </w:r>
      <w:r w:rsidR="00E13349" w:rsidRPr="002C7F0E">
        <w:rPr>
          <w:rFonts w:ascii="Arial" w:hAnsi="Arial" w:cs="Arial"/>
        </w:rPr>
        <w:t xml:space="preserve">defenses </w:t>
      </w:r>
      <w:r w:rsidR="000A1C59" w:rsidRPr="002C7F0E">
        <w:rPr>
          <w:rFonts w:ascii="Arial" w:hAnsi="Arial" w:cs="Arial"/>
        </w:rPr>
        <w:t xml:space="preserve">actually </w:t>
      </w:r>
      <w:r w:rsidR="00E13349" w:rsidRPr="002C7F0E">
        <w:rPr>
          <w:rFonts w:ascii="Arial" w:hAnsi="Arial" w:cs="Arial"/>
        </w:rPr>
        <w:t xml:space="preserve">depends more on </w:t>
      </w:r>
      <w:r w:rsidR="00DA1AB5" w:rsidRPr="002C7F0E">
        <w:rPr>
          <w:rFonts w:ascii="Arial" w:hAnsi="Arial" w:cs="Arial"/>
        </w:rPr>
        <w:t xml:space="preserve">the capabilities of your cybersecurity team. </w:t>
      </w:r>
      <w:r w:rsidR="003C3A8F" w:rsidRPr="002C7F0E">
        <w:rPr>
          <w:rFonts w:ascii="Arial" w:hAnsi="Arial" w:cs="Arial"/>
        </w:rPr>
        <w:t xml:space="preserve">Does it have the </w:t>
      </w:r>
      <w:r w:rsidR="00480651" w:rsidRPr="002C7F0E">
        <w:rPr>
          <w:rFonts w:ascii="Arial" w:hAnsi="Arial" w:cs="Arial"/>
        </w:rPr>
        <w:t xml:space="preserve">most critical </w:t>
      </w:r>
      <w:r w:rsidR="00B77D10" w:rsidRPr="002C7F0E">
        <w:rPr>
          <w:rFonts w:ascii="Arial" w:hAnsi="Arial" w:cs="Arial"/>
        </w:rPr>
        <w:t>current skills needed to</w:t>
      </w:r>
      <w:r w:rsidR="00B8126D" w:rsidRPr="002C7F0E">
        <w:rPr>
          <w:rFonts w:ascii="Arial" w:hAnsi="Arial" w:cs="Arial"/>
        </w:rPr>
        <w:t xml:space="preserve"> </w:t>
      </w:r>
      <w:r w:rsidR="008D6A03" w:rsidRPr="002C7F0E">
        <w:rPr>
          <w:rFonts w:ascii="Arial" w:hAnsi="Arial" w:cs="Arial"/>
        </w:rPr>
        <w:t xml:space="preserve">protect daily operations and </w:t>
      </w:r>
      <w:r w:rsidR="00C3470D" w:rsidRPr="002C7F0E">
        <w:rPr>
          <w:rFonts w:ascii="Arial" w:hAnsi="Arial" w:cs="Arial"/>
        </w:rPr>
        <w:t xml:space="preserve">safely enable </w:t>
      </w:r>
      <w:r w:rsidR="001915E9" w:rsidRPr="002C7F0E">
        <w:rPr>
          <w:rFonts w:ascii="Arial" w:hAnsi="Arial" w:cs="Arial"/>
        </w:rPr>
        <w:t>growth?</w:t>
      </w:r>
    </w:p>
    <w:p w14:paraId="0779B204" w14:textId="574D6FA6" w:rsidR="00D63486" w:rsidRPr="002C7F0E" w:rsidRDefault="005A30CE" w:rsidP="00D634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2C7F0E">
        <w:rPr>
          <w:rFonts w:ascii="Arial" w:hAnsi="Arial" w:cs="Arial"/>
        </w:rPr>
        <w:t>It’s a k</w:t>
      </w:r>
      <w:r w:rsidR="001451B9" w:rsidRPr="002C7F0E">
        <w:rPr>
          <w:rFonts w:ascii="Arial" w:hAnsi="Arial" w:cs="Arial"/>
        </w:rPr>
        <w:t xml:space="preserve">ey </w:t>
      </w:r>
      <w:r w:rsidR="00B77D10" w:rsidRPr="002C7F0E">
        <w:rPr>
          <w:rFonts w:ascii="Arial" w:hAnsi="Arial" w:cs="Arial"/>
        </w:rPr>
        <w:t>question</w:t>
      </w:r>
      <w:r w:rsidR="00E237EC" w:rsidRPr="002C7F0E">
        <w:rPr>
          <w:rFonts w:ascii="Arial" w:hAnsi="Arial" w:cs="Arial"/>
        </w:rPr>
        <w:t xml:space="preserve"> not just </w:t>
      </w:r>
      <w:r w:rsidR="001451B9" w:rsidRPr="002C7F0E">
        <w:rPr>
          <w:rFonts w:ascii="Arial" w:hAnsi="Arial" w:cs="Arial"/>
        </w:rPr>
        <w:t>for CISO</w:t>
      </w:r>
      <w:r w:rsidR="00D9650A" w:rsidRPr="002C7F0E">
        <w:rPr>
          <w:rFonts w:ascii="Arial" w:hAnsi="Arial" w:cs="Arial"/>
        </w:rPr>
        <w:t>s</w:t>
      </w:r>
      <w:r w:rsidR="001451B9" w:rsidRPr="002C7F0E">
        <w:rPr>
          <w:rFonts w:ascii="Arial" w:hAnsi="Arial" w:cs="Arial"/>
        </w:rPr>
        <w:t>, CSO</w:t>
      </w:r>
      <w:r w:rsidR="00D9650A" w:rsidRPr="002C7F0E">
        <w:rPr>
          <w:rFonts w:ascii="Arial" w:hAnsi="Arial" w:cs="Arial"/>
        </w:rPr>
        <w:t>s</w:t>
      </w:r>
      <w:r w:rsidR="001451B9" w:rsidRPr="002C7F0E">
        <w:rPr>
          <w:rFonts w:ascii="Arial" w:hAnsi="Arial" w:cs="Arial"/>
        </w:rPr>
        <w:t>, CIO</w:t>
      </w:r>
      <w:r w:rsidR="00D9650A" w:rsidRPr="002C7F0E">
        <w:rPr>
          <w:rFonts w:ascii="Arial" w:hAnsi="Arial" w:cs="Arial"/>
        </w:rPr>
        <w:t>s</w:t>
      </w:r>
      <w:r w:rsidR="007267BE" w:rsidRPr="002C7F0E">
        <w:rPr>
          <w:rFonts w:ascii="Arial" w:hAnsi="Arial" w:cs="Arial"/>
        </w:rPr>
        <w:t xml:space="preserve"> </w:t>
      </w:r>
      <w:r w:rsidR="005D6815" w:rsidRPr="002C7F0E">
        <w:rPr>
          <w:rFonts w:ascii="Arial" w:hAnsi="Arial" w:cs="Arial"/>
        </w:rPr>
        <w:t xml:space="preserve">and others </w:t>
      </w:r>
      <w:r w:rsidR="00716966" w:rsidRPr="002C7F0E">
        <w:rPr>
          <w:rFonts w:ascii="Arial" w:hAnsi="Arial" w:cs="Arial"/>
        </w:rPr>
        <w:t xml:space="preserve">who must </w:t>
      </w:r>
      <w:r w:rsidR="000F6200" w:rsidRPr="002C7F0E">
        <w:rPr>
          <w:rFonts w:ascii="Arial" w:hAnsi="Arial" w:cs="Arial"/>
        </w:rPr>
        <w:t xml:space="preserve">hire </w:t>
      </w:r>
      <w:r w:rsidR="009B16FA" w:rsidRPr="002C7F0E">
        <w:rPr>
          <w:rFonts w:ascii="Arial" w:hAnsi="Arial" w:cs="Arial"/>
        </w:rPr>
        <w:t>for</w:t>
      </w:r>
      <w:r w:rsidR="005D6815" w:rsidRPr="002C7F0E">
        <w:rPr>
          <w:rFonts w:ascii="Arial" w:hAnsi="Arial" w:cs="Arial"/>
        </w:rPr>
        <w:t xml:space="preserve"> </w:t>
      </w:r>
      <w:r w:rsidR="001B0B94" w:rsidRPr="002C7F0E">
        <w:rPr>
          <w:rFonts w:ascii="Arial" w:hAnsi="Arial" w:cs="Arial"/>
        </w:rPr>
        <w:t xml:space="preserve">hard-to-fill </w:t>
      </w:r>
      <w:r w:rsidRPr="002C7F0E">
        <w:rPr>
          <w:rFonts w:ascii="Arial" w:hAnsi="Arial" w:cs="Arial"/>
        </w:rPr>
        <w:t>positions</w:t>
      </w:r>
      <w:r w:rsidR="00E237EC" w:rsidRPr="002C7F0E">
        <w:rPr>
          <w:rFonts w:ascii="Arial" w:hAnsi="Arial" w:cs="Arial"/>
        </w:rPr>
        <w:t xml:space="preserve">, but </w:t>
      </w:r>
      <w:r w:rsidR="008B3E7D" w:rsidRPr="002C7F0E">
        <w:rPr>
          <w:rFonts w:ascii="Arial" w:hAnsi="Arial" w:cs="Arial"/>
        </w:rPr>
        <w:t xml:space="preserve">for the </w:t>
      </w:r>
      <w:r w:rsidR="005D6815" w:rsidRPr="002C7F0E">
        <w:rPr>
          <w:rFonts w:ascii="Arial" w:hAnsi="Arial" w:cs="Arial"/>
        </w:rPr>
        <w:t xml:space="preserve">C-suite and </w:t>
      </w:r>
      <w:r w:rsidR="00BF2F47" w:rsidRPr="002C7F0E">
        <w:rPr>
          <w:rFonts w:ascii="Arial" w:hAnsi="Arial" w:cs="Arial"/>
        </w:rPr>
        <w:t>board directors</w:t>
      </w:r>
      <w:r w:rsidR="008B3E7D" w:rsidRPr="002C7F0E">
        <w:rPr>
          <w:rFonts w:ascii="Arial" w:hAnsi="Arial" w:cs="Arial"/>
        </w:rPr>
        <w:t xml:space="preserve"> </w:t>
      </w:r>
      <w:r w:rsidR="00E237EC" w:rsidRPr="002C7F0E">
        <w:rPr>
          <w:rFonts w:ascii="Arial" w:hAnsi="Arial" w:cs="Arial"/>
        </w:rPr>
        <w:t xml:space="preserve">as well. </w:t>
      </w:r>
      <w:r w:rsidR="00367A05" w:rsidRPr="002C7F0E">
        <w:rPr>
          <w:rFonts w:ascii="Arial" w:hAnsi="Arial" w:cs="Arial"/>
        </w:rPr>
        <w:t>Done right, improving in-house s</w:t>
      </w:r>
      <w:r w:rsidR="00587020" w:rsidRPr="002C7F0E">
        <w:rPr>
          <w:rFonts w:ascii="Arial" w:hAnsi="Arial" w:cs="Arial"/>
        </w:rPr>
        <w:t xml:space="preserve">ecurity capabilities </w:t>
      </w:r>
      <w:r w:rsidR="00731783" w:rsidRPr="002C7F0E">
        <w:rPr>
          <w:rFonts w:ascii="Arial" w:hAnsi="Arial" w:cs="Arial"/>
        </w:rPr>
        <w:t xml:space="preserve">tied closely </w:t>
      </w:r>
      <w:r w:rsidR="00E8567D" w:rsidRPr="002C7F0E">
        <w:rPr>
          <w:rFonts w:ascii="Arial" w:hAnsi="Arial" w:cs="Arial"/>
        </w:rPr>
        <w:t xml:space="preserve">to </w:t>
      </w:r>
      <w:r w:rsidR="00D9650A" w:rsidRPr="002C7F0E">
        <w:rPr>
          <w:rFonts w:ascii="Arial" w:hAnsi="Arial" w:cs="Arial"/>
        </w:rPr>
        <w:t xml:space="preserve">business strategies </w:t>
      </w:r>
      <w:r w:rsidR="00C51A25" w:rsidRPr="002C7F0E">
        <w:rPr>
          <w:rFonts w:ascii="Arial" w:hAnsi="Arial" w:cs="Arial"/>
        </w:rPr>
        <w:t xml:space="preserve">can </w:t>
      </w:r>
      <w:r w:rsidR="00367A05" w:rsidRPr="002C7F0E">
        <w:rPr>
          <w:rFonts w:ascii="Arial" w:hAnsi="Arial" w:cs="Arial"/>
        </w:rPr>
        <w:t>foster</w:t>
      </w:r>
      <w:r w:rsidR="00587020" w:rsidRPr="002C7F0E">
        <w:rPr>
          <w:rFonts w:ascii="Arial" w:hAnsi="Arial" w:cs="Arial"/>
        </w:rPr>
        <w:t xml:space="preserve"> </w:t>
      </w:r>
      <w:r w:rsidR="003A1B50" w:rsidRPr="002C7F0E">
        <w:rPr>
          <w:rFonts w:ascii="Arial" w:hAnsi="Arial" w:cs="Arial"/>
        </w:rPr>
        <w:t>resilient</w:t>
      </w:r>
      <w:r w:rsidR="005761EF" w:rsidRPr="002C7F0E">
        <w:rPr>
          <w:rFonts w:ascii="Arial" w:hAnsi="Arial" w:cs="Arial"/>
        </w:rPr>
        <w:t xml:space="preserve"> </w:t>
      </w:r>
      <w:r w:rsidR="003A1B50" w:rsidRPr="002C7F0E">
        <w:rPr>
          <w:rFonts w:ascii="Arial" w:hAnsi="Arial" w:cs="Arial"/>
        </w:rPr>
        <w:t>cyber</w:t>
      </w:r>
      <w:r w:rsidR="005761EF" w:rsidRPr="002C7F0E">
        <w:rPr>
          <w:rFonts w:ascii="Arial" w:hAnsi="Arial" w:cs="Arial"/>
        </w:rPr>
        <w:t>-</w:t>
      </w:r>
      <w:r w:rsidR="00731783" w:rsidRPr="002C7F0E">
        <w:rPr>
          <w:rFonts w:ascii="Arial" w:hAnsi="Arial" w:cs="Arial"/>
        </w:rPr>
        <w:t xml:space="preserve">defenses that </w:t>
      </w:r>
      <w:r w:rsidR="00B0256D" w:rsidRPr="002C7F0E">
        <w:rPr>
          <w:rFonts w:ascii="Arial" w:hAnsi="Arial" w:cs="Arial"/>
        </w:rPr>
        <w:t xml:space="preserve">protect </w:t>
      </w:r>
      <w:r w:rsidR="005761EF" w:rsidRPr="002C7F0E">
        <w:rPr>
          <w:rFonts w:ascii="Arial" w:hAnsi="Arial" w:cs="Arial"/>
        </w:rPr>
        <w:t xml:space="preserve">against </w:t>
      </w:r>
      <w:r w:rsidR="00DD0E14" w:rsidRPr="002C7F0E">
        <w:rPr>
          <w:rFonts w:ascii="Arial" w:hAnsi="Arial" w:cs="Arial"/>
        </w:rPr>
        <w:t xml:space="preserve">financial and reputational damage </w:t>
      </w:r>
      <w:r w:rsidR="006D3409" w:rsidRPr="002C7F0E">
        <w:rPr>
          <w:rFonts w:ascii="Arial" w:hAnsi="Arial" w:cs="Arial"/>
        </w:rPr>
        <w:t xml:space="preserve">while advancing key goals. </w:t>
      </w:r>
    </w:p>
    <w:p w14:paraId="2D630287" w14:textId="77777777" w:rsidR="0034497A" w:rsidRPr="002C7F0E" w:rsidRDefault="00CC4420" w:rsidP="004D6D2C">
      <w:pPr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</w:rPr>
      </w:pPr>
      <w:r w:rsidRPr="002C7F0E">
        <w:rPr>
          <w:rFonts w:ascii="Arial" w:hAnsi="Arial" w:cs="Arial"/>
          <w:b/>
        </w:rPr>
        <w:t xml:space="preserve">The Hot </w:t>
      </w:r>
      <w:r w:rsidR="00BF502A" w:rsidRPr="002C7F0E">
        <w:rPr>
          <w:rFonts w:ascii="Arial" w:hAnsi="Arial" w:cs="Arial"/>
          <w:b/>
        </w:rPr>
        <w:t>Five</w:t>
      </w:r>
    </w:p>
    <w:p w14:paraId="57D25A1A" w14:textId="77777777" w:rsidR="006555DB" w:rsidRPr="002C7F0E" w:rsidRDefault="00B211F3" w:rsidP="006555DB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2C7F0E">
        <w:rPr>
          <w:rFonts w:ascii="Arial" w:hAnsi="Arial" w:cs="Arial"/>
        </w:rPr>
        <w:t>While e</w:t>
      </w:r>
      <w:r w:rsidR="00B808D3" w:rsidRPr="002C7F0E">
        <w:rPr>
          <w:rFonts w:ascii="Arial" w:hAnsi="Arial" w:cs="Arial"/>
        </w:rPr>
        <w:t xml:space="preserve">very </w:t>
      </w:r>
      <w:r w:rsidR="006E7CB9" w:rsidRPr="002C7F0E">
        <w:rPr>
          <w:rFonts w:ascii="Arial" w:hAnsi="Arial" w:cs="Arial"/>
        </w:rPr>
        <w:t xml:space="preserve">organization </w:t>
      </w:r>
      <w:r w:rsidR="005A6CE4" w:rsidRPr="002C7F0E">
        <w:rPr>
          <w:rFonts w:ascii="Arial" w:hAnsi="Arial" w:cs="Arial"/>
        </w:rPr>
        <w:t xml:space="preserve">has </w:t>
      </w:r>
      <w:r w:rsidR="0048590B" w:rsidRPr="002C7F0E">
        <w:rPr>
          <w:rFonts w:ascii="Arial" w:hAnsi="Arial" w:cs="Arial"/>
        </w:rPr>
        <w:t xml:space="preserve">unique </w:t>
      </w:r>
      <w:r w:rsidR="00897C22" w:rsidRPr="002C7F0E">
        <w:rPr>
          <w:rFonts w:ascii="Arial" w:hAnsi="Arial" w:cs="Arial"/>
        </w:rPr>
        <w:t>security</w:t>
      </w:r>
      <w:r w:rsidR="00C51A25" w:rsidRPr="002C7F0E">
        <w:rPr>
          <w:rFonts w:ascii="Arial" w:hAnsi="Arial" w:cs="Arial"/>
        </w:rPr>
        <w:t xml:space="preserve"> </w:t>
      </w:r>
      <w:r w:rsidR="0003364D" w:rsidRPr="002C7F0E">
        <w:rPr>
          <w:rFonts w:ascii="Arial" w:hAnsi="Arial" w:cs="Arial"/>
        </w:rPr>
        <w:t>needs</w:t>
      </w:r>
      <w:r w:rsidRPr="002C7F0E">
        <w:rPr>
          <w:rFonts w:ascii="Arial" w:hAnsi="Arial" w:cs="Arial"/>
        </w:rPr>
        <w:t>,</w:t>
      </w:r>
      <w:r w:rsidR="004124D7" w:rsidRPr="002C7F0E">
        <w:rPr>
          <w:rFonts w:ascii="Arial" w:hAnsi="Arial" w:cs="Arial"/>
        </w:rPr>
        <w:t xml:space="preserve"> </w:t>
      </w:r>
      <w:r w:rsidRPr="002C7F0E">
        <w:rPr>
          <w:rFonts w:ascii="Arial" w:hAnsi="Arial" w:cs="Arial"/>
        </w:rPr>
        <w:t xml:space="preserve">these </w:t>
      </w:r>
      <w:r w:rsidR="009A7590" w:rsidRPr="002C7F0E">
        <w:rPr>
          <w:rFonts w:ascii="Arial" w:hAnsi="Arial" w:cs="Arial"/>
        </w:rPr>
        <w:t>five</w:t>
      </w:r>
      <w:r w:rsidR="00991554" w:rsidRPr="002C7F0E">
        <w:rPr>
          <w:rFonts w:ascii="Arial" w:hAnsi="Arial" w:cs="Arial"/>
        </w:rPr>
        <w:t xml:space="preserve"> in-demand capabilities </w:t>
      </w:r>
      <w:r w:rsidR="0096507E" w:rsidRPr="002C7F0E">
        <w:rPr>
          <w:rFonts w:ascii="Arial" w:hAnsi="Arial" w:cs="Arial"/>
        </w:rPr>
        <w:t xml:space="preserve">will </w:t>
      </w:r>
      <w:r w:rsidR="00923866" w:rsidRPr="002C7F0E">
        <w:rPr>
          <w:rFonts w:ascii="Arial" w:hAnsi="Arial" w:cs="Arial"/>
        </w:rPr>
        <w:t xml:space="preserve">strengthen and help evolve </w:t>
      </w:r>
      <w:r w:rsidR="00B808D3" w:rsidRPr="002C7F0E">
        <w:rPr>
          <w:rFonts w:ascii="Arial" w:hAnsi="Arial" w:cs="Arial"/>
        </w:rPr>
        <w:t xml:space="preserve">most </w:t>
      </w:r>
      <w:r w:rsidR="00A73FF7" w:rsidRPr="002C7F0E">
        <w:rPr>
          <w:rFonts w:ascii="Arial" w:hAnsi="Arial" w:cs="Arial"/>
        </w:rPr>
        <w:t xml:space="preserve">cybersecurity </w:t>
      </w:r>
      <w:r w:rsidR="002F1B81" w:rsidRPr="002C7F0E">
        <w:rPr>
          <w:rFonts w:ascii="Arial" w:hAnsi="Arial" w:cs="Arial"/>
        </w:rPr>
        <w:t xml:space="preserve">teams, regardless of </w:t>
      </w:r>
      <w:r w:rsidRPr="002C7F0E">
        <w:rPr>
          <w:rFonts w:ascii="Arial" w:hAnsi="Arial" w:cs="Arial"/>
        </w:rPr>
        <w:t xml:space="preserve">industry, </w:t>
      </w:r>
      <w:r w:rsidR="002F1B81" w:rsidRPr="002C7F0E">
        <w:rPr>
          <w:rFonts w:ascii="Arial" w:hAnsi="Arial" w:cs="Arial"/>
        </w:rPr>
        <w:t>size</w:t>
      </w:r>
      <w:r w:rsidR="00D63486" w:rsidRPr="002C7F0E">
        <w:rPr>
          <w:rFonts w:ascii="Arial" w:hAnsi="Arial" w:cs="Arial"/>
        </w:rPr>
        <w:t xml:space="preserve"> or risk appetite:</w:t>
      </w:r>
    </w:p>
    <w:p w14:paraId="5B4AEC82" w14:textId="533E8A7B" w:rsidR="00B22F15" w:rsidRPr="002C7F0E" w:rsidRDefault="00B22F15" w:rsidP="006555DB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2C7F0E">
        <w:rPr>
          <w:rFonts w:ascii="Arial" w:eastAsia="Times New Roman" w:hAnsi="Arial" w:cs="Arial"/>
          <w:shd w:val="clear" w:color="auto" w:fill="FFFFFF"/>
        </w:rPr>
        <w:t xml:space="preserve">1. </w:t>
      </w:r>
      <w:r w:rsidR="006F6281" w:rsidRPr="002C7F0E">
        <w:rPr>
          <w:rFonts w:ascii="Arial" w:eastAsia="Times New Roman" w:hAnsi="Arial" w:cs="Arial"/>
          <w:shd w:val="clear" w:color="auto" w:fill="FFFFFF"/>
        </w:rPr>
        <w:t xml:space="preserve">Cloud </w:t>
      </w:r>
      <w:r w:rsidR="00FD40E6" w:rsidRPr="002C7F0E">
        <w:rPr>
          <w:rFonts w:ascii="Arial" w:eastAsia="Times New Roman" w:hAnsi="Arial" w:cs="Arial"/>
          <w:shd w:val="clear" w:color="auto" w:fill="FFFFFF"/>
        </w:rPr>
        <w:t>S</w:t>
      </w:r>
      <w:r w:rsidR="006F6281" w:rsidRPr="002C7F0E">
        <w:rPr>
          <w:rFonts w:ascii="Arial" w:eastAsia="Times New Roman" w:hAnsi="Arial" w:cs="Arial"/>
          <w:shd w:val="clear" w:color="auto" w:fill="FFFFFF"/>
        </w:rPr>
        <w:t>ecurity</w:t>
      </w:r>
    </w:p>
    <w:p w14:paraId="646022E6" w14:textId="77777777" w:rsidR="00AC1AA3" w:rsidRPr="002C7F0E" w:rsidRDefault="00DF3026" w:rsidP="00630145">
      <w:pPr>
        <w:shd w:val="clear" w:color="auto" w:fill="FFFFFF"/>
        <w:spacing w:line="276" w:lineRule="auto"/>
        <w:rPr>
          <w:rFonts w:ascii="Arial" w:hAnsi="Arial" w:cs="Arial"/>
        </w:rPr>
      </w:pPr>
      <w:r w:rsidRPr="002C7F0E">
        <w:rPr>
          <w:rFonts w:ascii="Arial" w:hAnsi="Arial" w:cs="Arial"/>
        </w:rPr>
        <w:t>B</w:t>
      </w:r>
      <w:r w:rsidR="00B22F15" w:rsidRPr="002C7F0E">
        <w:rPr>
          <w:rFonts w:ascii="Arial" w:hAnsi="Arial" w:cs="Arial"/>
        </w:rPr>
        <w:t xml:space="preserve">usiness services and applications </w:t>
      </w:r>
      <w:r w:rsidRPr="002C7F0E">
        <w:rPr>
          <w:rFonts w:ascii="Arial" w:hAnsi="Arial" w:cs="Arial"/>
        </w:rPr>
        <w:t xml:space="preserve">continue moving </w:t>
      </w:r>
      <w:r w:rsidR="00B22F15" w:rsidRPr="002C7F0E">
        <w:rPr>
          <w:rFonts w:ascii="Arial" w:hAnsi="Arial" w:cs="Arial"/>
        </w:rPr>
        <w:t>into the cloud</w:t>
      </w:r>
      <w:r w:rsidR="008B390D" w:rsidRPr="002C7F0E">
        <w:rPr>
          <w:rFonts w:ascii="Arial" w:hAnsi="Arial" w:cs="Arial"/>
        </w:rPr>
        <w:t xml:space="preserve"> </w:t>
      </w:r>
      <w:r w:rsidR="00EE6177" w:rsidRPr="002C7F0E">
        <w:rPr>
          <w:rFonts w:ascii="Arial" w:hAnsi="Arial" w:cs="Arial"/>
        </w:rPr>
        <w:t xml:space="preserve">at </w:t>
      </w:r>
      <w:r w:rsidR="008B390D" w:rsidRPr="002C7F0E">
        <w:rPr>
          <w:rFonts w:ascii="Arial" w:hAnsi="Arial" w:cs="Arial"/>
        </w:rPr>
        <w:t>breakneck speed</w:t>
      </w:r>
      <w:r w:rsidR="003A6B9E" w:rsidRPr="002C7F0E">
        <w:rPr>
          <w:rFonts w:ascii="Arial" w:hAnsi="Arial" w:cs="Arial"/>
        </w:rPr>
        <w:t xml:space="preserve"> </w:t>
      </w:r>
      <w:r w:rsidR="006D1B09" w:rsidRPr="002C7F0E">
        <w:rPr>
          <w:rFonts w:ascii="Arial" w:hAnsi="Arial" w:cs="Arial"/>
        </w:rPr>
        <w:t xml:space="preserve">using </w:t>
      </w:r>
      <w:r w:rsidR="00EE6177" w:rsidRPr="002C7F0E">
        <w:rPr>
          <w:rFonts w:ascii="Arial" w:hAnsi="Arial" w:cs="Arial"/>
        </w:rPr>
        <w:t>IaaS, PaaS and</w:t>
      </w:r>
      <w:r w:rsidR="003A6B9E" w:rsidRPr="002C7F0E">
        <w:rPr>
          <w:rFonts w:ascii="Arial" w:hAnsi="Arial" w:cs="Arial"/>
        </w:rPr>
        <w:t xml:space="preserve"> SaaS offerings </w:t>
      </w:r>
      <w:r w:rsidR="00EE6177" w:rsidRPr="002C7F0E">
        <w:rPr>
          <w:rFonts w:ascii="Arial" w:hAnsi="Arial" w:cs="Arial"/>
        </w:rPr>
        <w:t xml:space="preserve">from </w:t>
      </w:r>
      <w:r w:rsidR="00AE139A" w:rsidRPr="002C7F0E">
        <w:rPr>
          <w:rFonts w:ascii="Arial" w:hAnsi="Arial" w:cs="Arial"/>
        </w:rPr>
        <w:t xml:space="preserve">Amazon </w:t>
      </w:r>
      <w:r w:rsidR="00EE6177" w:rsidRPr="002C7F0E">
        <w:rPr>
          <w:rFonts w:ascii="Arial" w:hAnsi="Arial" w:cs="Arial"/>
        </w:rPr>
        <w:t xml:space="preserve">AWS, </w:t>
      </w:r>
      <w:r w:rsidR="00AE139A" w:rsidRPr="002C7F0E">
        <w:rPr>
          <w:rFonts w:ascii="Arial" w:hAnsi="Arial" w:cs="Arial"/>
        </w:rPr>
        <w:t>Microsoft</w:t>
      </w:r>
      <w:r w:rsidR="00EE6177" w:rsidRPr="002C7F0E">
        <w:rPr>
          <w:rFonts w:ascii="Arial" w:hAnsi="Arial" w:cs="Arial"/>
        </w:rPr>
        <w:t xml:space="preserve"> Azure</w:t>
      </w:r>
      <w:r w:rsidR="006D1B09" w:rsidRPr="002C7F0E">
        <w:rPr>
          <w:rFonts w:ascii="Arial" w:hAnsi="Arial" w:cs="Arial"/>
        </w:rPr>
        <w:t>,</w:t>
      </w:r>
      <w:r w:rsidR="00EE6177" w:rsidRPr="002C7F0E">
        <w:rPr>
          <w:rFonts w:ascii="Arial" w:hAnsi="Arial" w:cs="Arial"/>
        </w:rPr>
        <w:t xml:space="preserve"> </w:t>
      </w:r>
      <w:r w:rsidR="00AE139A" w:rsidRPr="002C7F0E">
        <w:rPr>
          <w:rFonts w:ascii="Arial" w:hAnsi="Arial" w:cs="Arial"/>
        </w:rPr>
        <w:t>Google Cloud</w:t>
      </w:r>
      <w:r w:rsidR="00B223CF" w:rsidRPr="002C7F0E">
        <w:rPr>
          <w:rFonts w:ascii="Arial" w:hAnsi="Arial" w:cs="Arial"/>
        </w:rPr>
        <w:t xml:space="preserve"> and others</w:t>
      </w:r>
      <w:r w:rsidR="003A6B9E" w:rsidRPr="002C7F0E">
        <w:rPr>
          <w:rFonts w:ascii="Arial" w:hAnsi="Arial" w:cs="Arial"/>
        </w:rPr>
        <w:t xml:space="preserve">. </w:t>
      </w:r>
      <w:r w:rsidR="00EC01F7" w:rsidRPr="002C7F0E">
        <w:rPr>
          <w:rFonts w:ascii="Arial" w:hAnsi="Arial" w:cs="Arial"/>
        </w:rPr>
        <w:t xml:space="preserve">This rapid adoption </w:t>
      </w:r>
      <w:r w:rsidR="006D1B09" w:rsidRPr="002C7F0E">
        <w:rPr>
          <w:rFonts w:ascii="Arial" w:hAnsi="Arial" w:cs="Arial"/>
        </w:rPr>
        <w:t xml:space="preserve">demands that </w:t>
      </w:r>
      <w:r w:rsidR="00D81F19" w:rsidRPr="002C7F0E">
        <w:rPr>
          <w:rFonts w:ascii="Arial" w:hAnsi="Arial" w:cs="Arial"/>
        </w:rPr>
        <w:t xml:space="preserve">your organization develop a </w:t>
      </w:r>
      <w:r w:rsidR="00217779" w:rsidRPr="002C7F0E">
        <w:rPr>
          <w:rFonts w:ascii="Arial" w:hAnsi="Arial" w:cs="Arial"/>
        </w:rPr>
        <w:t>cloud securit</w:t>
      </w:r>
      <w:r w:rsidR="00D81F19" w:rsidRPr="002C7F0E">
        <w:rPr>
          <w:rFonts w:ascii="Arial" w:hAnsi="Arial" w:cs="Arial"/>
        </w:rPr>
        <w:t>y</w:t>
      </w:r>
      <w:r w:rsidR="00213531" w:rsidRPr="002C7F0E">
        <w:rPr>
          <w:rFonts w:ascii="Arial" w:hAnsi="Arial" w:cs="Arial"/>
        </w:rPr>
        <w:t xml:space="preserve"> </w:t>
      </w:r>
      <w:r w:rsidR="0028440E" w:rsidRPr="002C7F0E">
        <w:rPr>
          <w:rFonts w:ascii="Arial" w:hAnsi="Arial" w:cs="Arial"/>
        </w:rPr>
        <w:t>and compl</w:t>
      </w:r>
      <w:r w:rsidR="00C14EA8" w:rsidRPr="002C7F0E">
        <w:rPr>
          <w:rFonts w:ascii="Arial" w:hAnsi="Arial" w:cs="Arial"/>
        </w:rPr>
        <w:t xml:space="preserve">iance </w:t>
      </w:r>
      <w:r w:rsidR="00213531" w:rsidRPr="002C7F0E">
        <w:rPr>
          <w:rFonts w:ascii="Arial" w:hAnsi="Arial" w:cs="Arial"/>
        </w:rPr>
        <w:t xml:space="preserve">strategy </w:t>
      </w:r>
      <w:r w:rsidR="002E57E5" w:rsidRPr="002C7F0E">
        <w:rPr>
          <w:rFonts w:ascii="Arial" w:hAnsi="Arial" w:cs="Arial"/>
        </w:rPr>
        <w:t>covering</w:t>
      </w:r>
      <w:r w:rsidR="00857711" w:rsidRPr="002C7F0E">
        <w:rPr>
          <w:rFonts w:ascii="Arial" w:hAnsi="Arial" w:cs="Arial"/>
        </w:rPr>
        <w:t xml:space="preserve"> both cloud service providers and end users.</w:t>
      </w:r>
      <w:r w:rsidR="000B7CBF" w:rsidRPr="002C7F0E">
        <w:rPr>
          <w:rFonts w:ascii="Arial" w:hAnsi="Arial" w:cs="Arial"/>
        </w:rPr>
        <w:t xml:space="preserve"> Creating proper planning and mitigation </w:t>
      </w:r>
      <w:r w:rsidR="004845BE" w:rsidRPr="002C7F0E">
        <w:rPr>
          <w:rFonts w:ascii="Arial" w:hAnsi="Arial" w:cs="Arial"/>
        </w:rPr>
        <w:t xml:space="preserve">policies </w:t>
      </w:r>
      <w:r w:rsidR="001A288E" w:rsidRPr="002C7F0E">
        <w:rPr>
          <w:rFonts w:ascii="Arial" w:hAnsi="Arial" w:cs="Arial"/>
        </w:rPr>
        <w:t xml:space="preserve">requires </w:t>
      </w:r>
      <w:r w:rsidR="00A90DFE" w:rsidRPr="002C7F0E">
        <w:rPr>
          <w:rFonts w:ascii="Arial" w:hAnsi="Arial" w:cs="Arial"/>
        </w:rPr>
        <w:t xml:space="preserve">developing </w:t>
      </w:r>
      <w:r w:rsidR="001A288E" w:rsidRPr="002C7F0E">
        <w:rPr>
          <w:rFonts w:ascii="Arial" w:hAnsi="Arial" w:cs="Arial"/>
        </w:rPr>
        <w:t xml:space="preserve">mature </w:t>
      </w:r>
      <w:r w:rsidR="00A90DFE" w:rsidRPr="002C7F0E">
        <w:rPr>
          <w:rFonts w:ascii="Arial" w:hAnsi="Arial" w:cs="Arial"/>
        </w:rPr>
        <w:t xml:space="preserve">expertise in </w:t>
      </w:r>
      <w:r w:rsidR="00265051" w:rsidRPr="002C7F0E">
        <w:rPr>
          <w:rFonts w:ascii="Arial" w:hAnsi="Arial" w:cs="Arial"/>
        </w:rPr>
        <w:t>cloud architectures</w:t>
      </w:r>
      <w:r w:rsidR="0036342D" w:rsidRPr="002C7F0E">
        <w:rPr>
          <w:rFonts w:ascii="Arial" w:hAnsi="Arial" w:cs="Arial"/>
        </w:rPr>
        <w:t>, control</w:t>
      </w:r>
      <w:r w:rsidR="00D81F19" w:rsidRPr="002C7F0E">
        <w:rPr>
          <w:rFonts w:ascii="Arial" w:hAnsi="Arial" w:cs="Arial"/>
        </w:rPr>
        <w:t xml:space="preserve"> </w:t>
      </w:r>
      <w:r w:rsidR="0036342D" w:rsidRPr="002C7F0E">
        <w:rPr>
          <w:rFonts w:ascii="Arial" w:hAnsi="Arial" w:cs="Arial"/>
        </w:rPr>
        <w:t>objects</w:t>
      </w:r>
      <w:r w:rsidR="00265051" w:rsidRPr="002C7F0E">
        <w:rPr>
          <w:rFonts w:ascii="Arial" w:hAnsi="Arial" w:cs="Arial"/>
        </w:rPr>
        <w:t xml:space="preserve">, identification </w:t>
      </w:r>
      <w:r w:rsidR="0036342D" w:rsidRPr="002C7F0E">
        <w:rPr>
          <w:rFonts w:ascii="Arial" w:hAnsi="Arial" w:cs="Arial"/>
        </w:rPr>
        <w:t xml:space="preserve">and </w:t>
      </w:r>
      <w:r w:rsidR="00265051" w:rsidRPr="002C7F0E">
        <w:rPr>
          <w:rFonts w:ascii="Arial" w:hAnsi="Arial" w:cs="Arial"/>
        </w:rPr>
        <w:t>authorization services</w:t>
      </w:r>
      <w:r w:rsidR="0036342D" w:rsidRPr="002C7F0E">
        <w:rPr>
          <w:rFonts w:ascii="Arial" w:hAnsi="Arial" w:cs="Arial"/>
        </w:rPr>
        <w:t>, i</w:t>
      </w:r>
      <w:r w:rsidR="008C7064" w:rsidRPr="002C7F0E">
        <w:rPr>
          <w:rFonts w:ascii="Arial" w:hAnsi="Arial" w:cs="Arial"/>
        </w:rPr>
        <w:t>dentify governance</w:t>
      </w:r>
      <w:r w:rsidR="00A45177" w:rsidRPr="002C7F0E">
        <w:rPr>
          <w:rFonts w:ascii="Arial" w:hAnsi="Arial" w:cs="Arial"/>
        </w:rPr>
        <w:t xml:space="preserve">, </w:t>
      </w:r>
      <w:r w:rsidR="00BF2F47" w:rsidRPr="002C7F0E">
        <w:rPr>
          <w:rFonts w:ascii="Arial" w:hAnsi="Arial" w:cs="Arial"/>
        </w:rPr>
        <w:t xml:space="preserve">and </w:t>
      </w:r>
      <w:r w:rsidR="008C7064" w:rsidRPr="002C7F0E">
        <w:rPr>
          <w:rFonts w:ascii="Arial" w:hAnsi="Arial" w:cs="Arial"/>
        </w:rPr>
        <w:t>audit considerations</w:t>
      </w:r>
      <w:r w:rsidR="00BF2F47" w:rsidRPr="002C7F0E">
        <w:rPr>
          <w:rFonts w:ascii="Arial" w:hAnsi="Arial" w:cs="Arial"/>
        </w:rPr>
        <w:t>. Further,</w:t>
      </w:r>
      <w:r w:rsidR="001B2A1B" w:rsidRPr="002C7F0E">
        <w:rPr>
          <w:rFonts w:ascii="Arial" w:hAnsi="Arial" w:cs="Arial"/>
        </w:rPr>
        <w:t xml:space="preserve"> </w:t>
      </w:r>
      <w:r w:rsidR="00F77363" w:rsidRPr="002C7F0E">
        <w:rPr>
          <w:rFonts w:ascii="Arial" w:hAnsi="Arial" w:cs="Arial"/>
        </w:rPr>
        <w:t xml:space="preserve">application of </w:t>
      </w:r>
      <w:r w:rsidR="00A45177" w:rsidRPr="002C7F0E">
        <w:rPr>
          <w:rFonts w:ascii="Arial" w:hAnsi="Arial" w:cs="Arial"/>
        </w:rPr>
        <w:t xml:space="preserve">COBIT 5 across new </w:t>
      </w:r>
      <w:r w:rsidR="0078632E" w:rsidRPr="002C7F0E">
        <w:rPr>
          <w:rFonts w:ascii="Arial" w:hAnsi="Arial" w:cs="Arial"/>
        </w:rPr>
        <w:t>requirements</w:t>
      </w:r>
      <w:r w:rsidR="00BF2F47" w:rsidRPr="002C7F0E">
        <w:rPr>
          <w:rFonts w:ascii="Arial" w:hAnsi="Arial" w:cs="Arial"/>
        </w:rPr>
        <w:t>,</w:t>
      </w:r>
      <w:r w:rsidR="0078632E" w:rsidRPr="002C7F0E">
        <w:rPr>
          <w:rFonts w:ascii="Arial" w:hAnsi="Arial" w:cs="Arial"/>
        </w:rPr>
        <w:t xml:space="preserve"> such as GDPR</w:t>
      </w:r>
      <w:r w:rsidR="00A45177" w:rsidRPr="002C7F0E">
        <w:rPr>
          <w:rFonts w:ascii="Arial" w:hAnsi="Arial" w:cs="Arial"/>
        </w:rPr>
        <w:t xml:space="preserve"> </w:t>
      </w:r>
      <w:r w:rsidR="00923866" w:rsidRPr="002C7F0E">
        <w:rPr>
          <w:rFonts w:ascii="Arial" w:hAnsi="Arial" w:cs="Arial"/>
        </w:rPr>
        <w:t xml:space="preserve">(more below) </w:t>
      </w:r>
      <w:r w:rsidR="00A45177" w:rsidRPr="002C7F0E">
        <w:rPr>
          <w:rFonts w:ascii="Arial" w:hAnsi="Arial" w:cs="Arial"/>
        </w:rPr>
        <w:t xml:space="preserve">and </w:t>
      </w:r>
      <w:r w:rsidR="0078632E" w:rsidRPr="002C7F0E">
        <w:rPr>
          <w:rFonts w:ascii="Arial" w:hAnsi="Arial" w:cs="Arial"/>
        </w:rPr>
        <w:t>PCI</w:t>
      </w:r>
      <w:r w:rsidR="00BF2F47" w:rsidRPr="002C7F0E">
        <w:rPr>
          <w:rFonts w:ascii="Arial" w:hAnsi="Arial" w:cs="Arial"/>
        </w:rPr>
        <w:t>, is recommended</w:t>
      </w:r>
      <w:r w:rsidR="00A45177" w:rsidRPr="002C7F0E">
        <w:rPr>
          <w:rFonts w:ascii="Arial" w:hAnsi="Arial" w:cs="Arial"/>
        </w:rPr>
        <w:t>.</w:t>
      </w:r>
      <w:r w:rsidR="00630145" w:rsidRPr="002C7F0E">
        <w:rPr>
          <w:rFonts w:ascii="Arial" w:hAnsi="Arial" w:cs="Arial"/>
        </w:rPr>
        <w:t xml:space="preserve"> </w:t>
      </w:r>
    </w:p>
    <w:p w14:paraId="5727AC11" w14:textId="77777777" w:rsidR="00AC1AA3" w:rsidRPr="002C7F0E" w:rsidRDefault="00AC1AA3" w:rsidP="00630145">
      <w:pPr>
        <w:shd w:val="clear" w:color="auto" w:fill="FFFFFF"/>
        <w:spacing w:line="276" w:lineRule="auto"/>
        <w:rPr>
          <w:rFonts w:ascii="Arial" w:hAnsi="Arial" w:cs="Arial"/>
        </w:rPr>
      </w:pPr>
    </w:p>
    <w:p w14:paraId="2800F233" w14:textId="77777777" w:rsidR="00AC1AA3" w:rsidRPr="002C7F0E" w:rsidRDefault="00AC1AA3" w:rsidP="00AC1AA3">
      <w:pPr>
        <w:rPr>
          <w:rFonts w:ascii="Arial" w:eastAsia="Times New Roman" w:hAnsi="Arial" w:cs="Arial"/>
        </w:rPr>
      </w:pPr>
      <w:r w:rsidRPr="002C7F0E">
        <w:rPr>
          <w:rFonts w:ascii="Arial" w:eastAsia="Times New Roman" w:hAnsi="Arial" w:cs="Arial"/>
        </w:rPr>
        <w:t xml:space="preserve">2. AI and Machine Learning </w:t>
      </w:r>
    </w:p>
    <w:p w14:paraId="47586931" w14:textId="77777777" w:rsidR="00AC1AA3" w:rsidRPr="002C7F0E" w:rsidRDefault="00AC1AA3" w:rsidP="00AC1AA3">
      <w:pPr>
        <w:rPr>
          <w:rFonts w:ascii="Arial" w:eastAsia="Times New Roman" w:hAnsi="Arial" w:cs="Arial"/>
        </w:rPr>
      </w:pPr>
    </w:p>
    <w:p w14:paraId="25C84E66" w14:textId="77777777" w:rsidR="00AC1AA3" w:rsidRPr="00DA32D4" w:rsidRDefault="00AC1AA3" w:rsidP="00AC1AA3">
      <w:pPr>
        <w:rPr>
          <w:rFonts w:ascii="Arial" w:eastAsia="Times New Roman" w:hAnsi="Arial" w:cs="Arial"/>
          <w:color w:val="FF0000"/>
        </w:rPr>
      </w:pPr>
      <w:r w:rsidRPr="002C7F0E">
        <w:rPr>
          <w:rFonts w:ascii="Arial" w:hAnsi="Arial" w:cs="Arial"/>
        </w:rPr>
        <w:t>“Smart” algorithms and technologies offer both security opportunity and threat. These powerful tools</w:t>
      </w:r>
      <w:r w:rsidR="00BF2F47" w:rsidRPr="002C7F0E">
        <w:rPr>
          <w:rFonts w:ascii="Arial" w:hAnsi="Arial" w:cs="Arial"/>
        </w:rPr>
        <w:t>,</w:t>
      </w:r>
      <w:r w:rsidRPr="002C7F0E">
        <w:rPr>
          <w:rFonts w:ascii="Arial" w:hAnsi="Arial" w:cs="Arial"/>
        </w:rPr>
        <w:t xml:space="preserve"> </w:t>
      </w:r>
      <w:r w:rsidR="00AA5093" w:rsidRPr="002C7F0E">
        <w:rPr>
          <w:rFonts w:ascii="Arial" w:hAnsi="Arial" w:cs="Arial"/>
        </w:rPr>
        <w:t>such as Artificial Intelligence and Machine Learning apps</w:t>
      </w:r>
      <w:r w:rsidR="00BF2F47" w:rsidRPr="002C7F0E">
        <w:rPr>
          <w:rFonts w:ascii="Arial" w:hAnsi="Arial" w:cs="Arial"/>
        </w:rPr>
        <w:t>,</w:t>
      </w:r>
      <w:r w:rsidR="00AA5093" w:rsidRPr="002C7F0E">
        <w:rPr>
          <w:rFonts w:ascii="Arial" w:hAnsi="Arial" w:cs="Arial"/>
        </w:rPr>
        <w:t xml:space="preserve"> </w:t>
      </w:r>
      <w:r w:rsidRPr="002C7F0E">
        <w:rPr>
          <w:rFonts w:ascii="Arial" w:hAnsi="Arial" w:cs="Arial"/>
        </w:rPr>
        <w:t xml:space="preserve">can detect </w:t>
      </w:r>
      <w:bookmarkStart w:id="0" w:name="_GoBack"/>
      <w:bookmarkEnd w:id="0"/>
      <w:r w:rsidRPr="00DA32D4">
        <w:rPr>
          <w:rFonts w:ascii="Arial" w:hAnsi="Arial" w:cs="Arial"/>
        </w:rPr>
        <w:lastRenderedPageBreak/>
        <w:t xml:space="preserve">and identify attacks and fraud, and ease staff shortages by automating and augmenting security and audit functions. </w:t>
      </w:r>
      <w:r w:rsidR="00251D77" w:rsidRPr="00DA32D4">
        <w:rPr>
          <w:rFonts w:ascii="Arial" w:hAnsi="Arial" w:cs="Arial"/>
        </w:rPr>
        <w:t xml:space="preserve">But </w:t>
      </w:r>
      <w:r w:rsidR="007675A3" w:rsidRPr="00DA32D4">
        <w:rPr>
          <w:rFonts w:ascii="Arial" w:hAnsi="Arial" w:cs="Arial"/>
        </w:rPr>
        <w:t xml:space="preserve">AI and ML </w:t>
      </w:r>
      <w:r w:rsidRPr="00DA32D4">
        <w:rPr>
          <w:rFonts w:ascii="Arial" w:hAnsi="Arial" w:cs="Arial"/>
        </w:rPr>
        <w:t xml:space="preserve">can also </w:t>
      </w:r>
      <w:r w:rsidRPr="00DA32D4">
        <w:rPr>
          <w:rFonts w:ascii="Arial" w:hAnsi="Arial" w:cs="Arial"/>
          <w:i/>
        </w:rPr>
        <w:t>create</w:t>
      </w:r>
      <w:r w:rsidRPr="00DA32D4">
        <w:rPr>
          <w:rFonts w:ascii="Arial" w:hAnsi="Arial" w:cs="Arial"/>
        </w:rPr>
        <w:t xml:space="preserve"> new threats </w:t>
      </w:r>
      <w:r w:rsidR="00BF2F47">
        <w:rPr>
          <w:rFonts w:ascii="Arial" w:hAnsi="Arial" w:cs="Arial"/>
        </w:rPr>
        <w:t>that enable</w:t>
      </w:r>
      <w:r w:rsidRPr="00DA32D4">
        <w:rPr>
          <w:rFonts w:ascii="Arial" w:hAnsi="Arial" w:cs="Arial"/>
        </w:rPr>
        <w:t xml:space="preserve"> anomalous or criminal activity. Organizations need</w:t>
      </w:r>
      <w:r w:rsidR="00BF2F47">
        <w:rPr>
          <w:rFonts w:ascii="Arial" w:hAnsi="Arial" w:cs="Arial"/>
        </w:rPr>
        <w:t xml:space="preserve"> leadership and teams who are</w:t>
      </w:r>
      <w:r w:rsidRPr="00DA32D4">
        <w:rPr>
          <w:rFonts w:ascii="Arial" w:hAnsi="Arial" w:cs="Arial"/>
        </w:rPr>
        <w:t xml:space="preserve"> expert in managing both benefit and risk, while avoiding </w:t>
      </w:r>
      <w:r w:rsidR="001F31A8" w:rsidRPr="00DA32D4">
        <w:rPr>
          <w:rFonts w:ascii="Arial" w:hAnsi="Arial" w:cs="Arial"/>
        </w:rPr>
        <w:t xml:space="preserve">related </w:t>
      </w:r>
      <w:r w:rsidRPr="00DA32D4">
        <w:rPr>
          <w:rFonts w:ascii="Arial" w:hAnsi="Arial" w:cs="Arial"/>
        </w:rPr>
        <w:t xml:space="preserve">new privacy and regulatory violations. </w:t>
      </w:r>
      <w:hyperlink r:id="rId6" w:history="1">
        <w:r w:rsidRPr="00A160D2">
          <w:rPr>
            <w:rStyle w:val="Hyperlink"/>
            <w:rFonts w:ascii="Arial" w:hAnsi="Arial" w:cs="Arial"/>
          </w:rPr>
          <w:t>The 2018 Gartner CIO Agenda</w:t>
        </w:r>
      </w:hyperlink>
      <w:r w:rsidRPr="00DA32D4">
        <w:rPr>
          <w:rFonts w:ascii="Arial" w:hAnsi="Arial" w:cs="Arial"/>
        </w:rPr>
        <w:t xml:space="preserve"> lists AI as the highest-impact but hardest</w:t>
      </w:r>
      <w:r w:rsidR="001F31A8" w:rsidRPr="00DA32D4">
        <w:rPr>
          <w:rFonts w:ascii="Arial" w:hAnsi="Arial" w:cs="Arial"/>
        </w:rPr>
        <w:t>-</w:t>
      </w:r>
      <w:r w:rsidRPr="00DA32D4">
        <w:rPr>
          <w:rFonts w:ascii="Arial" w:hAnsi="Arial" w:cs="Arial"/>
        </w:rPr>
        <w:t>to</w:t>
      </w:r>
      <w:r w:rsidR="001F31A8" w:rsidRPr="00DA32D4">
        <w:rPr>
          <w:rFonts w:ascii="Arial" w:hAnsi="Arial" w:cs="Arial"/>
        </w:rPr>
        <w:t>-</w:t>
      </w:r>
      <w:r w:rsidRPr="00DA32D4">
        <w:rPr>
          <w:rFonts w:ascii="Arial" w:hAnsi="Arial" w:cs="Arial"/>
        </w:rPr>
        <w:t>find</w:t>
      </w:r>
      <w:r w:rsidR="007675A3" w:rsidRPr="00DA32D4">
        <w:rPr>
          <w:rFonts w:ascii="Arial" w:hAnsi="Arial" w:cs="Arial"/>
        </w:rPr>
        <w:t xml:space="preserve"> skill</w:t>
      </w:r>
      <w:r w:rsidR="001F31A8" w:rsidRPr="00DA32D4">
        <w:rPr>
          <w:rFonts w:ascii="Arial" w:hAnsi="Arial" w:cs="Arial"/>
        </w:rPr>
        <w:t xml:space="preserve"> </w:t>
      </w:r>
      <w:r w:rsidR="007675A3" w:rsidRPr="00DA32D4">
        <w:rPr>
          <w:rFonts w:ascii="Arial" w:hAnsi="Arial" w:cs="Arial"/>
        </w:rPr>
        <w:t>set</w:t>
      </w:r>
      <w:r w:rsidRPr="00DA32D4">
        <w:rPr>
          <w:rFonts w:ascii="Arial" w:hAnsi="Arial" w:cs="Arial"/>
        </w:rPr>
        <w:t>.</w:t>
      </w:r>
      <w:r w:rsidR="00A160D2">
        <w:rPr>
          <w:rFonts w:ascii="Arial" w:hAnsi="Arial" w:cs="Arial"/>
          <w:vertAlign w:val="superscript"/>
        </w:rPr>
        <w:t>1</w:t>
      </w:r>
      <w:r w:rsidRPr="00DA32D4">
        <w:rPr>
          <w:rFonts w:ascii="Arial" w:hAnsi="Arial" w:cs="Arial"/>
        </w:rPr>
        <w:t xml:space="preserve"> That’s doubly true for </w:t>
      </w:r>
      <w:r w:rsidR="00305A0B" w:rsidRPr="00DA32D4">
        <w:rPr>
          <w:rFonts w:ascii="Arial" w:hAnsi="Arial" w:cs="Arial"/>
        </w:rPr>
        <w:t xml:space="preserve">expertise needed to secure </w:t>
      </w:r>
      <w:r w:rsidRPr="00DA32D4">
        <w:rPr>
          <w:rFonts w:ascii="Arial" w:hAnsi="Arial" w:cs="Arial"/>
        </w:rPr>
        <w:t>the $46</w:t>
      </w:r>
      <w:r w:rsidR="007675A3" w:rsidRPr="00DA32D4">
        <w:rPr>
          <w:rFonts w:ascii="Arial" w:hAnsi="Arial" w:cs="Arial"/>
        </w:rPr>
        <w:t>-</w:t>
      </w:r>
      <w:r w:rsidRPr="00DA32D4">
        <w:rPr>
          <w:rFonts w:ascii="Arial" w:hAnsi="Arial" w:cs="Arial"/>
        </w:rPr>
        <w:t xml:space="preserve">billion worldwide </w:t>
      </w:r>
      <w:r w:rsidR="00305A0B" w:rsidRPr="00DA32D4">
        <w:rPr>
          <w:rFonts w:ascii="Arial" w:hAnsi="Arial" w:cs="Arial"/>
        </w:rPr>
        <w:t xml:space="preserve">AI </w:t>
      </w:r>
      <w:r w:rsidRPr="00DA32D4">
        <w:rPr>
          <w:rFonts w:ascii="Arial" w:hAnsi="Arial" w:cs="Arial"/>
        </w:rPr>
        <w:t xml:space="preserve">market. Smart companies are making a priority of building capability now. </w:t>
      </w:r>
    </w:p>
    <w:p w14:paraId="1074717B" w14:textId="77777777" w:rsidR="00266983" w:rsidRPr="00DA32D4" w:rsidRDefault="00266983" w:rsidP="00AC1AA3">
      <w:pPr>
        <w:shd w:val="clear" w:color="auto" w:fill="FFFFFF"/>
        <w:rPr>
          <w:rFonts w:ascii="Arial" w:eastAsia="Times New Roman" w:hAnsi="Arial" w:cs="Arial"/>
          <w:color w:val="70AD47" w:themeColor="accent6"/>
          <w:shd w:val="clear" w:color="auto" w:fill="FFFFFF"/>
        </w:rPr>
      </w:pPr>
    </w:p>
    <w:p w14:paraId="5E3227AA" w14:textId="77777777" w:rsidR="00D831AB" w:rsidRPr="00DA32D4" w:rsidRDefault="00AC1AA3" w:rsidP="00C0644D">
      <w:pPr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hAnsi="Arial" w:cs="Arial"/>
          <w:color w:val="000000" w:themeColor="text1"/>
        </w:rPr>
        <w:t xml:space="preserve">3. </w:t>
      </w:r>
      <w:r w:rsidR="00943C55" w:rsidRPr="00DA32D4">
        <w:rPr>
          <w:rFonts w:ascii="Arial" w:eastAsia="Times New Roman" w:hAnsi="Arial" w:cs="Arial"/>
          <w:color w:val="000000" w:themeColor="text1"/>
        </w:rPr>
        <w:t>Insider Threats</w:t>
      </w:r>
    </w:p>
    <w:p w14:paraId="45289680" w14:textId="77777777" w:rsidR="00C0644D" w:rsidRPr="00DA32D4" w:rsidRDefault="00C0644D" w:rsidP="00C0644D">
      <w:pPr>
        <w:rPr>
          <w:rFonts w:ascii="Arial" w:eastAsia="Times New Roman" w:hAnsi="Arial" w:cs="Arial"/>
          <w:color w:val="000000" w:themeColor="text1"/>
        </w:rPr>
      </w:pPr>
    </w:p>
    <w:p w14:paraId="41227C00" w14:textId="77777777" w:rsidR="001071A2" w:rsidRPr="00B86E42" w:rsidRDefault="00731783" w:rsidP="00943C55">
      <w:pPr>
        <w:rPr>
          <w:rFonts w:ascii="Arial" w:hAnsi="Arial" w:cs="Arial"/>
        </w:rPr>
      </w:pPr>
      <w:r w:rsidRPr="00B86E42">
        <w:rPr>
          <w:rFonts w:ascii="Arial" w:hAnsi="Arial" w:cs="Arial"/>
        </w:rPr>
        <w:t>F</w:t>
      </w:r>
      <w:r w:rsidR="00D831AB" w:rsidRPr="00B86E42">
        <w:rPr>
          <w:rFonts w:ascii="Arial" w:hAnsi="Arial" w:cs="Arial"/>
        </w:rPr>
        <w:t xml:space="preserve">rom hackers using stolen credentials, careless </w:t>
      </w:r>
      <w:r w:rsidR="00A10F88" w:rsidRPr="00B86E42">
        <w:rPr>
          <w:rFonts w:ascii="Arial" w:hAnsi="Arial" w:cs="Arial"/>
        </w:rPr>
        <w:t>third-party</w:t>
      </w:r>
      <w:r w:rsidR="00D831AB" w:rsidRPr="00B86E42">
        <w:rPr>
          <w:rFonts w:ascii="Arial" w:hAnsi="Arial" w:cs="Arial"/>
        </w:rPr>
        <w:t xml:space="preserve"> vendors, or negligent or even malicious insiders</w:t>
      </w:r>
      <w:r w:rsidRPr="00B86E42">
        <w:rPr>
          <w:rFonts w:ascii="Arial" w:hAnsi="Arial" w:cs="Arial"/>
        </w:rPr>
        <w:t xml:space="preserve">, user-based attacks </w:t>
      </w:r>
      <w:r w:rsidR="00B86E42" w:rsidRPr="00B86E42">
        <w:rPr>
          <w:rFonts w:ascii="Arial" w:hAnsi="Arial" w:cs="Arial"/>
        </w:rPr>
        <w:t>remain</w:t>
      </w:r>
      <w:r w:rsidR="00B86E42">
        <w:rPr>
          <w:rFonts w:ascii="Arial" w:hAnsi="Arial" w:cs="Arial"/>
        </w:rPr>
        <w:t xml:space="preserve"> the biggest IT security threat</w:t>
      </w:r>
      <w:r w:rsidR="00D831AB" w:rsidRPr="00B86E42">
        <w:rPr>
          <w:rFonts w:ascii="Arial" w:hAnsi="Arial" w:cs="Arial"/>
        </w:rPr>
        <w:t xml:space="preserve"> to organizations</w:t>
      </w:r>
      <w:r w:rsidR="00B86E42">
        <w:rPr>
          <w:rFonts w:ascii="Arial" w:hAnsi="Arial" w:cs="Arial"/>
        </w:rPr>
        <w:t xml:space="preserve">, according to the </w:t>
      </w:r>
      <w:r w:rsidR="00E14CE7" w:rsidRPr="00B86E42">
        <w:rPr>
          <w:rFonts w:ascii="Arial" w:hAnsi="Arial" w:cs="Arial"/>
        </w:rPr>
        <w:t xml:space="preserve">2017 </w:t>
      </w:r>
      <w:hyperlink r:id="rId7" w:history="1">
        <w:r w:rsidR="00E14CE7" w:rsidRPr="00A160D2">
          <w:rPr>
            <w:rStyle w:val="Hyperlink"/>
            <w:rFonts w:ascii="Arial" w:hAnsi="Arial" w:cs="Arial"/>
          </w:rPr>
          <w:t>ISACA State of Cyber</w:t>
        </w:r>
        <w:r w:rsidR="00837504" w:rsidRPr="00A160D2">
          <w:rPr>
            <w:rStyle w:val="Hyperlink"/>
            <w:rFonts w:ascii="Arial" w:hAnsi="Arial" w:cs="Arial"/>
          </w:rPr>
          <w:t xml:space="preserve"> S</w:t>
        </w:r>
        <w:r w:rsidR="00E14CE7" w:rsidRPr="00A160D2">
          <w:rPr>
            <w:rStyle w:val="Hyperlink"/>
            <w:rFonts w:ascii="Arial" w:hAnsi="Arial" w:cs="Arial"/>
          </w:rPr>
          <w:t>ecurity</w:t>
        </w:r>
      </w:hyperlink>
      <w:r w:rsidR="00E14CE7" w:rsidRPr="00B86E42">
        <w:rPr>
          <w:rFonts w:ascii="Arial" w:hAnsi="Arial" w:cs="Arial"/>
        </w:rPr>
        <w:t xml:space="preserve"> </w:t>
      </w:r>
      <w:r w:rsidR="00BF2F47">
        <w:rPr>
          <w:rFonts w:ascii="Arial" w:hAnsi="Arial" w:cs="Arial"/>
        </w:rPr>
        <w:t>research</w:t>
      </w:r>
      <w:r w:rsidR="00E14CE7" w:rsidRPr="00B86E42">
        <w:rPr>
          <w:rFonts w:ascii="Arial" w:hAnsi="Arial" w:cs="Arial"/>
        </w:rPr>
        <w:t>.</w:t>
      </w:r>
      <w:r w:rsidR="00A160D2">
        <w:rPr>
          <w:rFonts w:ascii="Arial" w:hAnsi="Arial" w:cs="Arial"/>
          <w:vertAlign w:val="superscript"/>
        </w:rPr>
        <w:t>2</w:t>
      </w:r>
      <w:r w:rsidR="00E14CE7" w:rsidRPr="00B86E42">
        <w:rPr>
          <w:rFonts w:ascii="Arial" w:hAnsi="Arial" w:cs="Arial"/>
        </w:rPr>
        <w:t xml:space="preserve"> </w:t>
      </w:r>
      <w:r w:rsidR="007C4A2D" w:rsidRPr="00B86E42">
        <w:rPr>
          <w:rFonts w:ascii="Arial" w:hAnsi="Arial" w:cs="Arial"/>
        </w:rPr>
        <w:t xml:space="preserve">That makes it more crucial than ever for organizations to </w:t>
      </w:r>
      <w:r w:rsidR="006101F2" w:rsidRPr="00B86E42">
        <w:rPr>
          <w:rFonts w:ascii="Arial" w:hAnsi="Arial" w:cs="Arial"/>
        </w:rPr>
        <w:t>field teams that can</w:t>
      </w:r>
      <w:r w:rsidR="00BF2F47">
        <w:rPr>
          <w:rFonts w:ascii="Arial" w:hAnsi="Arial" w:cs="Arial"/>
        </w:rPr>
        <w:t>:</w:t>
      </w:r>
      <w:r w:rsidR="006101F2" w:rsidRPr="00B86E42">
        <w:rPr>
          <w:rFonts w:ascii="Arial" w:hAnsi="Arial" w:cs="Arial"/>
        </w:rPr>
        <w:t xml:space="preserve"> </w:t>
      </w:r>
      <w:r w:rsidR="002C6EAD" w:rsidRPr="00B86E42">
        <w:rPr>
          <w:rFonts w:ascii="Arial" w:hAnsi="Arial" w:cs="Arial"/>
        </w:rPr>
        <w:t>build effective insid</w:t>
      </w:r>
      <w:r w:rsidR="00CC0F82" w:rsidRPr="00B86E42">
        <w:rPr>
          <w:rFonts w:ascii="Arial" w:hAnsi="Arial" w:cs="Arial"/>
        </w:rPr>
        <w:t>er threat programs</w:t>
      </w:r>
      <w:r w:rsidR="00BF2F47">
        <w:rPr>
          <w:rFonts w:ascii="Arial" w:hAnsi="Arial" w:cs="Arial"/>
        </w:rPr>
        <w:t>; employ</w:t>
      </w:r>
      <w:r w:rsidR="00AB346E" w:rsidRPr="00B86E42">
        <w:rPr>
          <w:rFonts w:ascii="Arial" w:hAnsi="Arial" w:cs="Arial"/>
        </w:rPr>
        <w:t xml:space="preserve"> the </w:t>
      </w:r>
      <w:r w:rsidR="006101F2" w:rsidRPr="00B86E42">
        <w:rPr>
          <w:rFonts w:ascii="Arial" w:hAnsi="Arial" w:cs="Arial"/>
        </w:rPr>
        <w:t>latest best practices</w:t>
      </w:r>
      <w:r w:rsidR="00BF2F47">
        <w:rPr>
          <w:rFonts w:ascii="Arial" w:hAnsi="Arial" w:cs="Arial"/>
        </w:rPr>
        <w:t>;</w:t>
      </w:r>
      <w:r w:rsidR="001071A2" w:rsidRPr="00B86E42">
        <w:rPr>
          <w:rFonts w:ascii="Arial" w:hAnsi="Arial" w:cs="Arial"/>
        </w:rPr>
        <w:t xml:space="preserve"> and </w:t>
      </w:r>
      <w:r w:rsidR="00AB346E" w:rsidRPr="00B86E42">
        <w:rPr>
          <w:rFonts w:ascii="Arial" w:hAnsi="Arial" w:cs="Arial"/>
        </w:rPr>
        <w:t>create frameworks</w:t>
      </w:r>
      <w:r w:rsidR="00BF2F47">
        <w:rPr>
          <w:rFonts w:ascii="Arial" w:hAnsi="Arial" w:cs="Arial"/>
        </w:rPr>
        <w:t>,</w:t>
      </w:r>
      <w:r w:rsidR="00AB346E" w:rsidRPr="00B86E42">
        <w:rPr>
          <w:rFonts w:ascii="Arial" w:hAnsi="Arial" w:cs="Arial"/>
        </w:rPr>
        <w:t xml:space="preserve"> components, </w:t>
      </w:r>
      <w:r w:rsidR="001071A2" w:rsidRPr="00B86E42">
        <w:rPr>
          <w:rFonts w:ascii="Arial" w:hAnsi="Arial" w:cs="Arial"/>
        </w:rPr>
        <w:t xml:space="preserve">and incident response processes. </w:t>
      </w:r>
    </w:p>
    <w:p w14:paraId="62FBDB1F" w14:textId="77777777" w:rsidR="00AC1AA3" w:rsidRPr="00DA32D4" w:rsidRDefault="00AB346E" w:rsidP="001071A2">
      <w:pPr>
        <w:rPr>
          <w:rFonts w:ascii="Arial" w:hAnsi="Arial" w:cs="Arial"/>
          <w:color w:val="343434"/>
        </w:rPr>
      </w:pPr>
      <w:r w:rsidRPr="00DA32D4">
        <w:rPr>
          <w:rFonts w:ascii="Arial" w:hAnsi="Arial" w:cs="Arial"/>
          <w:color w:val="343434"/>
        </w:rPr>
        <w:t xml:space="preserve"> </w:t>
      </w:r>
    </w:p>
    <w:p w14:paraId="73122D45" w14:textId="77777777" w:rsidR="00AC1AA3" w:rsidRPr="00DA32D4" w:rsidRDefault="001071A2" w:rsidP="00AC1AA3">
      <w:pPr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eastAsia="Times New Roman" w:hAnsi="Arial" w:cs="Arial"/>
          <w:color w:val="000000" w:themeColor="text1"/>
        </w:rPr>
        <w:t xml:space="preserve">4. </w:t>
      </w:r>
      <w:r w:rsidR="00AC1AA3" w:rsidRPr="00DA32D4">
        <w:rPr>
          <w:rFonts w:ascii="Arial" w:eastAsia="Times New Roman" w:hAnsi="Arial" w:cs="Arial"/>
          <w:color w:val="000000" w:themeColor="text1"/>
        </w:rPr>
        <w:t xml:space="preserve">DevOps Security </w:t>
      </w:r>
    </w:p>
    <w:p w14:paraId="1B5F9752" w14:textId="77777777" w:rsidR="00631763" w:rsidRPr="00DA32D4" w:rsidRDefault="001071A2" w:rsidP="00AC1AA3">
      <w:pPr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eastAsia="Times New Roman" w:hAnsi="Arial" w:cs="Arial"/>
          <w:color w:val="000000" w:themeColor="text1"/>
        </w:rPr>
        <w:t xml:space="preserve"> </w:t>
      </w:r>
    </w:p>
    <w:p w14:paraId="6401E633" w14:textId="6EFFE115" w:rsidR="007D2D01" w:rsidRPr="00DA32D4" w:rsidRDefault="00C4568F" w:rsidP="007D2D01">
      <w:pPr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eastAsia="Times New Roman" w:hAnsi="Arial" w:cs="Arial"/>
          <w:color w:val="000000" w:themeColor="text1"/>
        </w:rPr>
        <w:t>More organizations</w:t>
      </w:r>
      <w:r w:rsidR="00FD77DA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Pr="00DA32D4">
        <w:rPr>
          <w:rFonts w:ascii="Arial" w:eastAsia="Times New Roman" w:hAnsi="Arial" w:cs="Arial"/>
          <w:color w:val="000000" w:themeColor="text1"/>
        </w:rPr>
        <w:t xml:space="preserve">are turning to DevOps to speed the release </w:t>
      </w:r>
      <w:r w:rsidR="009B15CA" w:rsidRPr="00DA32D4">
        <w:rPr>
          <w:rFonts w:ascii="Arial" w:eastAsia="Times New Roman" w:hAnsi="Arial" w:cs="Arial"/>
          <w:color w:val="000000" w:themeColor="text1"/>
        </w:rPr>
        <w:t xml:space="preserve">and improve the quality of </w:t>
      </w:r>
      <w:r w:rsidRPr="00DA32D4">
        <w:rPr>
          <w:rFonts w:ascii="Arial" w:eastAsia="Times New Roman" w:hAnsi="Arial" w:cs="Arial"/>
          <w:color w:val="000000" w:themeColor="text1"/>
        </w:rPr>
        <w:t>so</w:t>
      </w:r>
      <w:r w:rsidR="00FD77DA" w:rsidRPr="00DA32D4">
        <w:rPr>
          <w:rFonts w:ascii="Arial" w:eastAsia="Times New Roman" w:hAnsi="Arial" w:cs="Arial"/>
          <w:color w:val="000000" w:themeColor="text1"/>
        </w:rPr>
        <w:t>ftware</w:t>
      </w:r>
      <w:r w:rsidRPr="00DA32D4">
        <w:rPr>
          <w:rFonts w:ascii="Arial" w:eastAsia="Times New Roman" w:hAnsi="Arial" w:cs="Arial"/>
          <w:color w:val="000000" w:themeColor="text1"/>
        </w:rPr>
        <w:t xml:space="preserve">. </w:t>
      </w:r>
      <w:r w:rsidR="00FD77DA" w:rsidRPr="00DA32D4">
        <w:rPr>
          <w:rFonts w:ascii="Arial" w:eastAsia="Times New Roman" w:hAnsi="Arial" w:cs="Arial"/>
          <w:color w:val="000000" w:themeColor="text1"/>
        </w:rPr>
        <w:t>C</w:t>
      </w:r>
      <w:r w:rsidR="009B15CA" w:rsidRPr="00DA32D4">
        <w:rPr>
          <w:rFonts w:ascii="Arial" w:eastAsia="Times New Roman" w:hAnsi="Arial" w:cs="Arial"/>
          <w:color w:val="000000" w:themeColor="text1"/>
        </w:rPr>
        <w:t>losely aligning Development and Operations</w:t>
      </w:r>
      <w:r w:rsidR="00305A0B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7D1B05" w:rsidRPr="00DA32D4">
        <w:rPr>
          <w:rFonts w:ascii="Arial" w:eastAsia="Times New Roman" w:hAnsi="Arial" w:cs="Arial"/>
          <w:color w:val="000000" w:themeColor="text1"/>
        </w:rPr>
        <w:t>also</w:t>
      </w:r>
      <w:r w:rsidR="009B15CA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D251AC" w:rsidRPr="00DA32D4">
        <w:rPr>
          <w:rFonts w:ascii="Arial" w:eastAsia="Times New Roman" w:hAnsi="Arial" w:cs="Arial"/>
          <w:color w:val="000000" w:themeColor="text1"/>
        </w:rPr>
        <w:t>introduces new security concerns</w:t>
      </w:r>
      <w:r w:rsidR="00A87972">
        <w:rPr>
          <w:rFonts w:ascii="Arial" w:eastAsia="Times New Roman" w:hAnsi="Arial" w:cs="Arial"/>
          <w:color w:val="000000" w:themeColor="text1"/>
        </w:rPr>
        <w:t>.</w:t>
      </w:r>
      <w:r w:rsidR="00305A0B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A87972">
        <w:rPr>
          <w:rFonts w:ascii="Arial" w:eastAsia="Times New Roman" w:hAnsi="Arial" w:cs="Arial"/>
          <w:color w:val="000000" w:themeColor="text1"/>
        </w:rPr>
        <w:t>H</w:t>
      </w:r>
      <w:r w:rsidR="00305A0B" w:rsidRPr="00DA32D4">
        <w:rPr>
          <w:rFonts w:ascii="Arial" w:eastAsia="Times New Roman" w:hAnsi="Arial" w:cs="Arial"/>
          <w:color w:val="000000" w:themeColor="text1"/>
        </w:rPr>
        <w:t>owever</w:t>
      </w:r>
      <w:r w:rsidR="00A87972">
        <w:rPr>
          <w:rFonts w:ascii="Arial" w:eastAsia="Times New Roman" w:hAnsi="Arial" w:cs="Arial"/>
          <w:color w:val="000000" w:themeColor="text1"/>
        </w:rPr>
        <w:t>,</w:t>
      </w:r>
      <w:r w:rsidR="00D251AC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D6753C">
        <w:rPr>
          <w:rFonts w:ascii="Arial" w:eastAsia="Times New Roman" w:hAnsi="Arial" w:cs="Arial"/>
          <w:color w:val="000000" w:themeColor="text1"/>
        </w:rPr>
        <w:t xml:space="preserve">in recent years </w:t>
      </w:r>
      <w:r w:rsidR="00A87972">
        <w:rPr>
          <w:rFonts w:ascii="Arial" w:eastAsia="Times New Roman" w:hAnsi="Arial" w:cs="Arial"/>
          <w:color w:val="000000" w:themeColor="text1"/>
        </w:rPr>
        <w:t>a</w:t>
      </w:r>
      <w:r w:rsidR="008E75E9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A10F88" w:rsidRPr="00DA32D4">
        <w:rPr>
          <w:rFonts w:ascii="Arial" w:eastAsia="Times New Roman" w:hAnsi="Arial" w:cs="Arial"/>
          <w:color w:val="000000" w:themeColor="text1"/>
        </w:rPr>
        <w:t>specialty</w:t>
      </w:r>
      <w:r w:rsidR="00D251AC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265FB9" w:rsidRPr="00DA32D4">
        <w:rPr>
          <w:rFonts w:ascii="Arial" w:eastAsia="Times New Roman" w:hAnsi="Arial" w:cs="Arial"/>
          <w:color w:val="000000" w:themeColor="text1"/>
        </w:rPr>
        <w:t xml:space="preserve">dubbed </w:t>
      </w:r>
      <w:r w:rsidR="00D251AC" w:rsidRPr="00DA32D4">
        <w:rPr>
          <w:rFonts w:ascii="Arial" w:eastAsia="Times New Roman" w:hAnsi="Arial" w:cs="Arial"/>
          <w:color w:val="000000" w:themeColor="text1"/>
        </w:rPr>
        <w:t xml:space="preserve">“DevSecOps” is </w:t>
      </w:r>
      <w:r w:rsidR="00D6753C">
        <w:rPr>
          <w:rFonts w:ascii="Arial" w:eastAsia="Times New Roman" w:hAnsi="Arial" w:cs="Arial"/>
          <w:color w:val="000000" w:themeColor="text1"/>
        </w:rPr>
        <w:t xml:space="preserve">becoming increasingly </w:t>
      </w:r>
      <w:r w:rsidR="00D251AC" w:rsidRPr="00DA32D4">
        <w:rPr>
          <w:rFonts w:ascii="Arial" w:eastAsia="Times New Roman" w:hAnsi="Arial" w:cs="Arial"/>
          <w:color w:val="000000" w:themeColor="text1"/>
        </w:rPr>
        <w:t>vital</w:t>
      </w:r>
      <w:r w:rsidR="00D6753C">
        <w:rPr>
          <w:rFonts w:ascii="Arial" w:eastAsia="Times New Roman" w:hAnsi="Arial" w:cs="Arial"/>
          <w:color w:val="000000" w:themeColor="text1"/>
        </w:rPr>
        <w:t>,</w:t>
      </w:r>
      <w:r w:rsidR="00D251AC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4B62B1" w:rsidRPr="00DA32D4">
        <w:rPr>
          <w:rFonts w:ascii="Arial" w:eastAsia="Times New Roman" w:hAnsi="Arial" w:cs="Arial"/>
          <w:color w:val="000000" w:themeColor="text1"/>
        </w:rPr>
        <w:t>help</w:t>
      </w:r>
      <w:r w:rsidR="0089333F" w:rsidRPr="00DA32D4">
        <w:rPr>
          <w:rFonts w:ascii="Arial" w:eastAsia="Times New Roman" w:hAnsi="Arial" w:cs="Arial"/>
          <w:color w:val="000000" w:themeColor="text1"/>
        </w:rPr>
        <w:t>ing</w:t>
      </w:r>
      <w:r w:rsidR="004B62B1" w:rsidRPr="00DA32D4">
        <w:rPr>
          <w:rFonts w:ascii="Arial" w:eastAsia="Times New Roman" w:hAnsi="Arial" w:cs="Arial"/>
          <w:color w:val="000000" w:themeColor="text1"/>
        </w:rPr>
        <w:t xml:space="preserve"> teams </w:t>
      </w:r>
      <w:r w:rsidR="00527667" w:rsidRPr="00DA32D4">
        <w:rPr>
          <w:rFonts w:ascii="Arial" w:eastAsia="Times New Roman" w:hAnsi="Arial" w:cs="Arial"/>
          <w:color w:val="000000" w:themeColor="text1"/>
        </w:rPr>
        <w:t>understand and avoi</w:t>
      </w:r>
      <w:r w:rsidR="00AD51BE" w:rsidRPr="00DA32D4">
        <w:rPr>
          <w:rFonts w:ascii="Arial" w:eastAsia="Times New Roman" w:hAnsi="Arial" w:cs="Arial"/>
          <w:color w:val="000000" w:themeColor="text1"/>
        </w:rPr>
        <w:t>d the t</w:t>
      </w:r>
      <w:r w:rsidR="004B62B1" w:rsidRPr="00DA32D4">
        <w:rPr>
          <w:rFonts w:ascii="Arial" w:eastAsia="Times New Roman" w:hAnsi="Arial" w:cs="Arial"/>
          <w:color w:val="000000" w:themeColor="text1"/>
        </w:rPr>
        <w:t xml:space="preserve">raps and roadblocks </w:t>
      </w:r>
      <w:r w:rsidR="00527667" w:rsidRPr="00DA32D4">
        <w:rPr>
          <w:rFonts w:ascii="Arial" w:eastAsia="Times New Roman" w:hAnsi="Arial" w:cs="Arial"/>
          <w:color w:val="000000" w:themeColor="text1"/>
        </w:rPr>
        <w:t xml:space="preserve">to </w:t>
      </w:r>
      <w:r w:rsidR="0089333F" w:rsidRPr="00DA32D4">
        <w:rPr>
          <w:rFonts w:ascii="Arial" w:eastAsia="Times New Roman" w:hAnsi="Arial" w:cs="Arial"/>
          <w:color w:val="000000" w:themeColor="text1"/>
        </w:rPr>
        <w:t xml:space="preserve">safely building and </w:t>
      </w:r>
      <w:r w:rsidR="004B62B1" w:rsidRPr="00DA32D4">
        <w:rPr>
          <w:rFonts w:ascii="Arial" w:eastAsia="Times New Roman" w:hAnsi="Arial" w:cs="Arial"/>
          <w:color w:val="000000" w:themeColor="text1"/>
        </w:rPr>
        <w:t>scaling</w:t>
      </w:r>
      <w:r w:rsidR="00AD51BE" w:rsidRPr="00DA32D4">
        <w:rPr>
          <w:rFonts w:ascii="Arial" w:eastAsia="Times New Roman" w:hAnsi="Arial" w:cs="Arial"/>
          <w:color w:val="000000" w:themeColor="text1"/>
        </w:rPr>
        <w:t xml:space="preserve"> apps th</w:t>
      </w:r>
      <w:r w:rsidR="000C1B8D" w:rsidRPr="00DA32D4">
        <w:rPr>
          <w:rFonts w:ascii="Arial" w:eastAsia="Times New Roman" w:hAnsi="Arial" w:cs="Arial"/>
          <w:color w:val="000000" w:themeColor="text1"/>
        </w:rPr>
        <w:t>r</w:t>
      </w:r>
      <w:r w:rsidR="004B62B1" w:rsidRPr="00DA32D4">
        <w:rPr>
          <w:rFonts w:ascii="Arial" w:eastAsia="Times New Roman" w:hAnsi="Arial" w:cs="Arial"/>
          <w:color w:val="000000" w:themeColor="text1"/>
        </w:rPr>
        <w:t xml:space="preserve">oughout </w:t>
      </w:r>
      <w:r w:rsidR="00AD51BE" w:rsidRPr="00DA32D4">
        <w:rPr>
          <w:rFonts w:ascii="Arial" w:eastAsia="Times New Roman" w:hAnsi="Arial" w:cs="Arial"/>
          <w:color w:val="000000" w:themeColor="text1"/>
        </w:rPr>
        <w:t xml:space="preserve">the Software Development Life Cycle (SDLC).  </w:t>
      </w:r>
    </w:p>
    <w:p w14:paraId="37E91535" w14:textId="77777777" w:rsidR="005A24C6" w:rsidRPr="00DA32D4" w:rsidRDefault="005A24C6" w:rsidP="00001FDB">
      <w:pPr>
        <w:rPr>
          <w:rFonts w:ascii="Arial" w:eastAsia="Times New Roman" w:hAnsi="Arial" w:cs="Arial"/>
          <w:color w:val="FF0000"/>
        </w:rPr>
      </w:pPr>
    </w:p>
    <w:p w14:paraId="03DF7490" w14:textId="77777777" w:rsidR="00964660" w:rsidRPr="00DA32D4" w:rsidRDefault="009A7590" w:rsidP="00964660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eastAsia="Times New Roman" w:hAnsi="Arial" w:cs="Arial"/>
          <w:color w:val="000000" w:themeColor="text1"/>
        </w:rPr>
        <w:t>5.</w:t>
      </w:r>
      <w:r w:rsidR="00574AE2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5A24C6" w:rsidRPr="00DA32D4">
        <w:rPr>
          <w:rFonts w:ascii="Arial" w:eastAsia="Times New Roman" w:hAnsi="Arial" w:cs="Arial"/>
          <w:color w:val="000000" w:themeColor="text1"/>
        </w:rPr>
        <w:t xml:space="preserve">Emerging </w:t>
      </w:r>
      <w:r w:rsidR="00964660" w:rsidRPr="00DA32D4">
        <w:rPr>
          <w:rFonts w:ascii="Arial" w:eastAsia="Times New Roman" w:hAnsi="Arial" w:cs="Arial"/>
          <w:color w:val="000000" w:themeColor="text1"/>
        </w:rPr>
        <w:t>Technology and Regulations</w:t>
      </w:r>
    </w:p>
    <w:p w14:paraId="2E8777C7" w14:textId="77777777" w:rsidR="00055F52" w:rsidRPr="00DA32D4" w:rsidRDefault="00055F52" w:rsidP="00964660">
      <w:pPr>
        <w:shd w:val="clear" w:color="auto" w:fill="FFFFFF"/>
        <w:rPr>
          <w:rFonts w:ascii="Arial" w:eastAsia="Times New Roman" w:hAnsi="Arial" w:cs="Arial"/>
          <w:b/>
          <w:color w:val="000000" w:themeColor="text1"/>
        </w:rPr>
      </w:pPr>
    </w:p>
    <w:p w14:paraId="1E0AE15D" w14:textId="77777777" w:rsidR="000869E2" w:rsidRPr="00DA32D4" w:rsidRDefault="00D12ECC" w:rsidP="008E2165">
      <w:pPr>
        <w:rPr>
          <w:rFonts w:ascii="Arial" w:eastAsia="Times New Roman" w:hAnsi="Arial" w:cs="Arial"/>
          <w:color w:val="333333"/>
        </w:rPr>
      </w:pPr>
      <w:r w:rsidRPr="00DA32D4">
        <w:rPr>
          <w:rFonts w:ascii="Arial" w:eastAsia="Times New Roman" w:hAnsi="Arial" w:cs="Arial"/>
          <w:b/>
          <w:color w:val="000000" w:themeColor="text1"/>
        </w:rPr>
        <w:t>In</w:t>
      </w:r>
      <w:r w:rsidR="00B84E58" w:rsidRPr="00DA32D4">
        <w:rPr>
          <w:rFonts w:ascii="Arial" w:eastAsia="Times New Roman" w:hAnsi="Arial" w:cs="Arial"/>
          <w:b/>
          <w:color w:val="000000" w:themeColor="text1"/>
        </w:rPr>
        <w:t>ternet of Things (IoT)</w:t>
      </w:r>
      <w:r w:rsidR="0016115B" w:rsidRPr="00DA32D4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16115B" w:rsidRPr="00DA32D4">
        <w:rPr>
          <w:rFonts w:ascii="Arial" w:eastAsia="Times New Roman" w:hAnsi="Arial" w:cs="Arial"/>
          <w:color w:val="000000" w:themeColor="text1"/>
        </w:rPr>
        <w:t xml:space="preserve">More organizations are </w:t>
      </w:r>
      <w:r w:rsidR="00C6271B" w:rsidRPr="00DA32D4">
        <w:rPr>
          <w:rFonts w:ascii="Arial" w:eastAsia="Times New Roman" w:hAnsi="Arial" w:cs="Arial"/>
          <w:color w:val="000000" w:themeColor="text1"/>
        </w:rPr>
        <w:t xml:space="preserve">also </w:t>
      </w:r>
      <w:r w:rsidR="00131E80" w:rsidRPr="00DA32D4">
        <w:rPr>
          <w:rFonts w:ascii="Arial" w:eastAsia="Times New Roman" w:hAnsi="Arial" w:cs="Arial"/>
          <w:color w:val="000000" w:themeColor="text1"/>
        </w:rPr>
        <w:t xml:space="preserve">integrating traditionally </w:t>
      </w:r>
      <w:r w:rsidR="00796E30" w:rsidRPr="00DA32D4">
        <w:rPr>
          <w:rFonts w:ascii="Arial" w:eastAsia="Times New Roman" w:hAnsi="Arial" w:cs="Arial"/>
          <w:color w:val="000000" w:themeColor="text1"/>
        </w:rPr>
        <w:t>isolated d</w:t>
      </w:r>
      <w:r w:rsidR="009E197C" w:rsidRPr="00DA32D4">
        <w:rPr>
          <w:rFonts w:ascii="Arial" w:eastAsia="Times New Roman" w:hAnsi="Arial" w:cs="Arial"/>
          <w:color w:val="000000" w:themeColor="text1"/>
        </w:rPr>
        <w:t xml:space="preserve">evices, from IP cameras to HVAC, into business environments. </w:t>
      </w:r>
      <w:r w:rsidR="007A5D3D" w:rsidRPr="00DA32D4">
        <w:rPr>
          <w:rFonts w:ascii="Arial" w:eastAsia="Times New Roman" w:hAnsi="Arial" w:cs="Arial"/>
          <w:color w:val="000000" w:themeColor="text1"/>
        </w:rPr>
        <w:t xml:space="preserve">Today’s teams must be skilled </w:t>
      </w:r>
      <w:r w:rsidR="00B11B3C" w:rsidRPr="00DA32D4">
        <w:rPr>
          <w:rFonts w:ascii="Arial" w:eastAsia="Times New Roman" w:hAnsi="Arial" w:cs="Arial"/>
          <w:color w:val="000000" w:themeColor="text1"/>
        </w:rPr>
        <w:t xml:space="preserve">in understanding and addressing vulnerabilities including </w:t>
      </w:r>
      <w:r w:rsidR="007A5D3D" w:rsidRPr="00DA32D4">
        <w:rPr>
          <w:rFonts w:ascii="Arial" w:eastAsia="Times New Roman" w:hAnsi="Arial" w:cs="Arial"/>
          <w:color w:val="000000" w:themeColor="text1"/>
        </w:rPr>
        <w:t>d</w:t>
      </w:r>
      <w:r w:rsidR="009E197C" w:rsidRPr="00DA32D4">
        <w:rPr>
          <w:rFonts w:ascii="Arial" w:eastAsia="Times New Roman" w:hAnsi="Arial" w:cs="Arial"/>
          <w:color w:val="333333"/>
        </w:rPr>
        <w:t>ata theft, vandalism</w:t>
      </w:r>
      <w:r w:rsidR="007A5D3D" w:rsidRPr="00DA32D4">
        <w:rPr>
          <w:rFonts w:ascii="Arial" w:eastAsia="Times New Roman" w:hAnsi="Arial" w:cs="Arial"/>
          <w:color w:val="333333"/>
        </w:rPr>
        <w:t xml:space="preserve">, </w:t>
      </w:r>
      <w:r w:rsidR="009E197C" w:rsidRPr="00DA32D4">
        <w:rPr>
          <w:rFonts w:ascii="Arial" w:eastAsia="Times New Roman" w:hAnsi="Arial" w:cs="Arial"/>
          <w:color w:val="333333"/>
        </w:rPr>
        <w:t>remote compromise</w:t>
      </w:r>
      <w:r w:rsidR="007A5D3D" w:rsidRPr="00DA32D4">
        <w:rPr>
          <w:rFonts w:ascii="Arial" w:eastAsia="Times New Roman" w:hAnsi="Arial" w:cs="Arial"/>
          <w:color w:val="333333"/>
        </w:rPr>
        <w:t xml:space="preserve"> and other dangers of the new environment. </w:t>
      </w:r>
    </w:p>
    <w:p w14:paraId="22747EFC" w14:textId="77777777" w:rsidR="000869E2" w:rsidRPr="00DA32D4" w:rsidRDefault="000869E2" w:rsidP="008E2165">
      <w:pPr>
        <w:rPr>
          <w:rFonts w:ascii="Arial" w:eastAsia="Times New Roman" w:hAnsi="Arial" w:cs="Arial"/>
          <w:color w:val="000000" w:themeColor="text1"/>
        </w:rPr>
      </w:pPr>
    </w:p>
    <w:p w14:paraId="6A3846FC" w14:textId="77777777" w:rsidR="005310E8" w:rsidRPr="00DA32D4" w:rsidRDefault="00421159" w:rsidP="00421159">
      <w:pPr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eastAsia="Times New Roman" w:hAnsi="Arial" w:cs="Arial"/>
          <w:b/>
          <w:color w:val="000000" w:themeColor="text1"/>
        </w:rPr>
        <w:t xml:space="preserve">Blockchain </w:t>
      </w:r>
      <w:r w:rsidR="002479A0" w:rsidRPr="00DA32D4">
        <w:rPr>
          <w:rFonts w:ascii="Arial" w:eastAsia="Times New Roman" w:hAnsi="Arial" w:cs="Arial"/>
          <w:b/>
          <w:color w:val="000000" w:themeColor="text1"/>
        </w:rPr>
        <w:t>T</w:t>
      </w:r>
      <w:r w:rsidRPr="00DA32D4">
        <w:rPr>
          <w:rFonts w:ascii="Arial" w:eastAsia="Times New Roman" w:hAnsi="Arial" w:cs="Arial"/>
          <w:b/>
          <w:color w:val="000000" w:themeColor="text1"/>
        </w:rPr>
        <w:t xml:space="preserve">echnology. </w:t>
      </w:r>
      <w:r w:rsidR="00376E98" w:rsidRPr="00DA32D4">
        <w:rPr>
          <w:rFonts w:ascii="Arial" w:eastAsia="Times New Roman" w:hAnsi="Arial" w:cs="Arial"/>
          <w:color w:val="000000" w:themeColor="text1"/>
        </w:rPr>
        <w:t xml:space="preserve">The </w:t>
      </w:r>
      <w:r w:rsidR="009A7590" w:rsidRPr="00DA32D4">
        <w:rPr>
          <w:rFonts w:ascii="Arial" w:eastAsia="Times New Roman" w:hAnsi="Arial" w:cs="Arial"/>
          <w:color w:val="000000" w:themeColor="text1"/>
        </w:rPr>
        <w:t xml:space="preserve">current disruptive </w:t>
      </w:r>
      <w:r w:rsidR="00376E98" w:rsidRPr="00DA32D4">
        <w:rPr>
          <w:rFonts w:ascii="Arial" w:eastAsia="Times New Roman" w:hAnsi="Arial" w:cs="Arial"/>
          <w:color w:val="000000" w:themeColor="text1"/>
        </w:rPr>
        <w:t>“IT</w:t>
      </w:r>
      <w:r w:rsidR="009A7590" w:rsidRPr="00DA32D4">
        <w:rPr>
          <w:rFonts w:ascii="Arial" w:eastAsia="Times New Roman" w:hAnsi="Arial" w:cs="Arial"/>
          <w:color w:val="000000" w:themeColor="text1"/>
        </w:rPr>
        <w:t xml:space="preserve"> t</w:t>
      </w:r>
      <w:r w:rsidR="002479A0" w:rsidRPr="00DA32D4">
        <w:rPr>
          <w:rFonts w:ascii="Arial" w:eastAsia="Times New Roman" w:hAnsi="Arial" w:cs="Arial"/>
          <w:color w:val="000000" w:themeColor="text1"/>
        </w:rPr>
        <w:t>echnology</w:t>
      </w:r>
      <w:r w:rsidR="00376E98" w:rsidRPr="00DA32D4">
        <w:rPr>
          <w:rFonts w:ascii="Arial" w:eastAsia="Times New Roman" w:hAnsi="Arial" w:cs="Arial"/>
          <w:color w:val="000000" w:themeColor="text1"/>
        </w:rPr>
        <w:t xml:space="preserve">” </w:t>
      </w:r>
      <w:r w:rsidR="007E0AC2" w:rsidRPr="00DA32D4">
        <w:rPr>
          <w:rFonts w:ascii="Arial" w:eastAsia="Times New Roman" w:hAnsi="Arial" w:cs="Arial"/>
          <w:color w:val="000000" w:themeColor="text1"/>
        </w:rPr>
        <w:t xml:space="preserve">requires partnerships across the organization to understand </w:t>
      </w:r>
      <w:r w:rsidR="002D0266" w:rsidRPr="00DA32D4">
        <w:rPr>
          <w:rFonts w:ascii="Arial" w:eastAsia="Times New Roman" w:hAnsi="Arial" w:cs="Arial"/>
          <w:color w:val="000000" w:themeColor="text1"/>
        </w:rPr>
        <w:t xml:space="preserve">and plan for potential security issues </w:t>
      </w:r>
      <w:r w:rsidR="009A7590" w:rsidRPr="00DA32D4">
        <w:rPr>
          <w:rFonts w:ascii="Arial" w:eastAsia="Times New Roman" w:hAnsi="Arial" w:cs="Arial"/>
          <w:color w:val="000000" w:themeColor="text1"/>
        </w:rPr>
        <w:t xml:space="preserve">resulting from a </w:t>
      </w:r>
      <w:r w:rsidR="00CC6A84" w:rsidRPr="00DA32D4">
        <w:rPr>
          <w:rFonts w:ascii="Arial" w:eastAsia="Times New Roman" w:hAnsi="Arial" w:cs="Arial"/>
          <w:color w:val="000000" w:themeColor="text1"/>
        </w:rPr>
        <w:t xml:space="preserve">major rethinking of </w:t>
      </w:r>
      <w:r w:rsidR="00021F02" w:rsidRPr="00DA32D4">
        <w:rPr>
          <w:rFonts w:ascii="Arial" w:eastAsia="Times New Roman" w:hAnsi="Arial" w:cs="Arial"/>
          <w:color w:val="000000" w:themeColor="text1"/>
        </w:rPr>
        <w:t>trusted transactions</w:t>
      </w:r>
      <w:r w:rsidR="00CC6A84" w:rsidRPr="00DA32D4">
        <w:rPr>
          <w:rFonts w:ascii="Arial" w:eastAsia="Times New Roman" w:hAnsi="Arial" w:cs="Arial"/>
          <w:color w:val="000000" w:themeColor="text1"/>
        </w:rPr>
        <w:t xml:space="preserve">, from </w:t>
      </w:r>
      <w:r w:rsidR="006417DF" w:rsidRPr="00DA32D4">
        <w:rPr>
          <w:rFonts w:ascii="Arial" w:eastAsia="Times New Roman" w:hAnsi="Arial" w:cs="Arial"/>
          <w:color w:val="000000" w:themeColor="text1"/>
        </w:rPr>
        <w:t xml:space="preserve">“smart contracts” to proxy votes. </w:t>
      </w:r>
    </w:p>
    <w:p w14:paraId="0C082FA8" w14:textId="77777777" w:rsidR="00421159" w:rsidRPr="00DA32D4" w:rsidRDefault="00421159" w:rsidP="00B84E58">
      <w:pPr>
        <w:shd w:val="clear" w:color="auto" w:fill="FFFFFF"/>
        <w:rPr>
          <w:rFonts w:ascii="Arial" w:eastAsia="Times New Roman" w:hAnsi="Arial" w:cs="Arial"/>
          <w:b/>
          <w:color w:val="313131"/>
          <w:shd w:val="clear" w:color="auto" w:fill="FFFFFF"/>
        </w:rPr>
      </w:pPr>
    </w:p>
    <w:p w14:paraId="3118E80B" w14:textId="77777777" w:rsidR="00B84E58" w:rsidRPr="00DA32D4" w:rsidRDefault="00B84E58" w:rsidP="00421159">
      <w:pPr>
        <w:shd w:val="clear" w:color="auto" w:fill="FFFFFF"/>
        <w:rPr>
          <w:rFonts w:ascii="Arial" w:eastAsia="Times New Roman" w:hAnsi="Arial" w:cs="Arial"/>
          <w:color w:val="313131"/>
          <w:shd w:val="clear" w:color="auto" w:fill="FFFFFF"/>
        </w:rPr>
      </w:pPr>
      <w:r w:rsidRPr="00DA32D4">
        <w:rPr>
          <w:rFonts w:ascii="Arial" w:eastAsia="Times New Roman" w:hAnsi="Arial" w:cs="Arial"/>
          <w:b/>
          <w:color w:val="313131"/>
          <w:shd w:val="clear" w:color="auto" w:fill="FFFFFF"/>
        </w:rPr>
        <w:t>GDPR.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 </w:t>
      </w:r>
      <w:r w:rsidR="00C3543B"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Under </w:t>
      </w:r>
      <w:r w:rsidR="00D6753C">
        <w:rPr>
          <w:rFonts w:ascii="Arial" w:eastAsia="Times New Roman" w:hAnsi="Arial" w:cs="Arial"/>
          <w:color w:val="313131"/>
          <w:shd w:val="clear" w:color="auto" w:fill="FFFFFF"/>
        </w:rPr>
        <w:t xml:space="preserve">the </w:t>
      </w:r>
      <w:r w:rsidR="00C3543B" w:rsidRPr="00DA32D4">
        <w:rPr>
          <w:rFonts w:ascii="Arial" w:eastAsia="Times New Roman" w:hAnsi="Arial" w:cs="Arial"/>
          <w:color w:val="313131"/>
          <w:shd w:val="clear" w:color="auto" w:fill="FFFFFF"/>
        </w:rPr>
        <w:t>s</w:t>
      </w:r>
      <w:r w:rsidR="009C6F8B" w:rsidRPr="00DA32D4">
        <w:rPr>
          <w:rFonts w:ascii="Arial" w:eastAsia="Times New Roman" w:hAnsi="Arial" w:cs="Arial"/>
          <w:color w:val="313131"/>
          <w:shd w:val="clear" w:color="auto" w:fill="FFFFFF"/>
        </w:rPr>
        <w:t>t</w:t>
      </w:r>
      <w:r w:rsidR="00861CA4" w:rsidRPr="00DA32D4">
        <w:rPr>
          <w:rFonts w:ascii="Arial" w:eastAsia="Times New Roman" w:hAnsi="Arial" w:cs="Arial"/>
          <w:color w:val="313131"/>
          <w:shd w:val="clear" w:color="auto" w:fill="FFFFFF"/>
        </w:rPr>
        <w:t>rict European Union General Data Protection Regulation (GDPR)</w:t>
      </w:r>
      <w:r w:rsidR="00D6753C">
        <w:rPr>
          <w:rFonts w:ascii="Arial" w:eastAsia="Times New Roman" w:hAnsi="Arial" w:cs="Arial"/>
          <w:color w:val="313131"/>
          <w:shd w:val="clear" w:color="auto" w:fill="FFFFFF"/>
        </w:rPr>
        <w:t>, released in 2016 with mandatory compliance required this May</w:t>
      </w:r>
      <w:r w:rsidR="00AA5093"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, 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>cyber</w:t>
      </w:r>
      <w:r w:rsidR="00D6753C">
        <w:rPr>
          <w:rFonts w:ascii="Arial" w:eastAsia="Times New Roman" w:hAnsi="Arial" w:cs="Arial"/>
          <w:color w:val="313131"/>
          <w:shd w:val="clear" w:color="auto" w:fill="FFFFFF"/>
        </w:rPr>
        <w:t xml:space="preserve"> 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risks can translate into non-compliance. </w:t>
      </w:r>
      <w:r w:rsidR="00CA3FA7"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Organizations </w:t>
      </w:r>
      <w:r w:rsidR="002E3A56"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need the know-how to map </w:t>
      </w:r>
      <w:r w:rsidR="007C5B12"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GDPR's mandates 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>t</w:t>
      </w:r>
      <w:r w:rsidR="0066406D"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o 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vulnerabilities, technical controls, and requirements for overall </w:t>
      </w:r>
      <w:r w:rsidR="00D6753C">
        <w:rPr>
          <w:rFonts w:ascii="Arial" w:eastAsia="Times New Roman" w:hAnsi="Arial" w:cs="Arial"/>
          <w:color w:val="313131"/>
          <w:shd w:val="clear" w:color="auto" w:fill="FFFFFF"/>
        </w:rPr>
        <w:t xml:space="preserve">privacy and 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>security posture</w:t>
      </w:r>
      <w:r w:rsidR="00D6753C">
        <w:rPr>
          <w:rFonts w:ascii="Arial" w:eastAsia="Times New Roman" w:hAnsi="Arial" w:cs="Arial"/>
          <w:color w:val="313131"/>
          <w:shd w:val="clear" w:color="auto" w:fill="FFFFFF"/>
        </w:rPr>
        <w:t>s</w:t>
      </w:r>
      <w:r w:rsidRPr="00DA32D4">
        <w:rPr>
          <w:rFonts w:ascii="Arial" w:eastAsia="Times New Roman" w:hAnsi="Arial" w:cs="Arial"/>
          <w:color w:val="313131"/>
          <w:shd w:val="clear" w:color="auto" w:fill="FFFFFF"/>
        </w:rPr>
        <w:t xml:space="preserve">. </w:t>
      </w:r>
    </w:p>
    <w:p w14:paraId="238AC7B0" w14:textId="77777777" w:rsidR="009C6F8B" w:rsidRPr="00DA32D4" w:rsidRDefault="009C6F8B" w:rsidP="00F34A66">
      <w:pPr>
        <w:rPr>
          <w:rFonts w:ascii="Arial" w:eastAsia="Times New Roman" w:hAnsi="Arial" w:cs="Arial"/>
          <w:color w:val="000000"/>
        </w:rPr>
      </w:pPr>
    </w:p>
    <w:p w14:paraId="1E1B6EAD" w14:textId="77777777" w:rsidR="00965EDF" w:rsidRPr="00DA32D4" w:rsidRDefault="00F45218" w:rsidP="00F34A66">
      <w:pPr>
        <w:rPr>
          <w:rFonts w:ascii="Arial" w:eastAsia="Times New Roman" w:hAnsi="Arial" w:cs="Arial"/>
          <w:b/>
        </w:rPr>
      </w:pPr>
      <w:r w:rsidRPr="00DA32D4">
        <w:rPr>
          <w:rFonts w:ascii="Arial" w:eastAsia="Times New Roman" w:hAnsi="Arial" w:cs="Arial"/>
          <w:b/>
        </w:rPr>
        <w:t xml:space="preserve">Building </w:t>
      </w:r>
      <w:r w:rsidR="00965EDF" w:rsidRPr="00DA32D4">
        <w:rPr>
          <w:rFonts w:ascii="Arial" w:eastAsia="Times New Roman" w:hAnsi="Arial" w:cs="Arial"/>
          <w:b/>
        </w:rPr>
        <w:t>Skills and Capability</w:t>
      </w:r>
    </w:p>
    <w:p w14:paraId="1D719E1E" w14:textId="77777777" w:rsidR="00CD41CE" w:rsidRPr="00DA32D4" w:rsidRDefault="00CD41CE" w:rsidP="00F34A66">
      <w:pPr>
        <w:rPr>
          <w:rFonts w:ascii="Arial" w:eastAsia="Times New Roman" w:hAnsi="Arial" w:cs="Arial"/>
          <w:b/>
        </w:rPr>
      </w:pPr>
    </w:p>
    <w:p w14:paraId="2ACBB260" w14:textId="77777777" w:rsidR="009A6303" w:rsidRPr="00DA32D4" w:rsidRDefault="00CD41CE" w:rsidP="005C6D88">
      <w:pPr>
        <w:rPr>
          <w:rFonts w:ascii="Arial" w:eastAsia="Times New Roman" w:hAnsi="Arial" w:cs="Arial"/>
        </w:rPr>
      </w:pPr>
      <w:r w:rsidRPr="00DA32D4">
        <w:rPr>
          <w:rFonts w:ascii="Arial" w:eastAsia="Times New Roman" w:hAnsi="Arial" w:cs="Arial"/>
        </w:rPr>
        <w:lastRenderedPageBreak/>
        <w:t xml:space="preserve">Worldwide shortages of </w:t>
      </w:r>
      <w:r w:rsidR="005A266F" w:rsidRPr="00DA32D4">
        <w:rPr>
          <w:rFonts w:ascii="Arial" w:eastAsia="Times New Roman" w:hAnsi="Arial" w:cs="Arial"/>
        </w:rPr>
        <w:t>experienced, qualified</w:t>
      </w:r>
      <w:r w:rsidR="00782826" w:rsidRPr="00DA32D4">
        <w:rPr>
          <w:rFonts w:ascii="Arial" w:eastAsia="Times New Roman" w:hAnsi="Arial" w:cs="Arial"/>
        </w:rPr>
        <w:t xml:space="preserve"> </w:t>
      </w:r>
      <w:r w:rsidR="002A3B31" w:rsidRPr="00DA32D4">
        <w:rPr>
          <w:rFonts w:ascii="Arial" w:eastAsia="Times New Roman" w:hAnsi="Arial" w:cs="Arial"/>
        </w:rPr>
        <w:t xml:space="preserve">security </w:t>
      </w:r>
      <w:r w:rsidR="0096507E" w:rsidRPr="00DA32D4">
        <w:rPr>
          <w:rFonts w:ascii="Arial" w:eastAsia="Times New Roman" w:hAnsi="Arial" w:cs="Arial"/>
        </w:rPr>
        <w:t>practitioners</w:t>
      </w:r>
      <w:r w:rsidR="00782826" w:rsidRPr="00DA32D4">
        <w:rPr>
          <w:rFonts w:ascii="Arial" w:eastAsia="Times New Roman" w:hAnsi="Arial" w:cs="Arial"/>
        </w:rPr>
        <w:t xml:space="preserve"> </w:t>
      </w:r>
      <w:r w:rsidR="00202CBA" w:rsidRPr="00DA32D4">
        <w:rPr>
          <w:rFonts w:ascii="Arial" w:eastAsia="Times New Roman" w:hAnsi="Arial" w:cs="Arial"/>
        </w:rPr>
        <w:t>have</w:t>
      </w:r>
      <w:r w:rsidR="00173C21" w:rsidRPr="00DA32D4">
        <w:rPr>
          <w:rFonts w:ascii="Arial" w:eastAsia="Times New Roman" w:hAnsi="Arial" w:cs="Arial"/>
        </w:rPr>
        <w:t xml:space="preserve"> made it </w:t>
      </w:r>
      <w:r w:rsidR="00DA0D97" w:rsidRPr="00DA32D4">
        <w:rPr>
          <w:rFonts w:ascii="Arial" w:eastAsia="Times New Roman" w:hAnsi="Arial" w:cs="Arial"/>
        </w:rPr>
        <w:t xml:space="preserve">especially </w:t>
      </w:r>
      <w:r w:rsidR="000145E5" w:rsidRPr="00DA32D4">
        <w:rPr>
          <w:rFonts w:ascii="Arial" w:eastAsia="Times New Roman" w:hAnsi="Arial" w:cs="Arial"/>
        </w:rPr>
        <w:t>hard</w:t>
      </w:r>
      <w:r w:rsidR="00173C21" w:rsidRPr="00DA32D4">
        <w:rPr>
          <w:rFonts w:ascii="Arial" w:eastAsia="Times New Roman" w:hAnsi="Arial" w:cs="Arial"/>
        </w:rPr>
        <w:t xml:space="preserve"> </w:t>
      </w:r>
      <w:r w:rsidR="000145E5" w:rsidRPr="00DA32D4">
        <w:rPr>
          <w:rFonts w:ascii="Arial" w:eastAsia="Times New Roman" w:hAnsi="Arial" w:cs="Arial"/>
        </w:rPr>
        <w:t xml:space="preserve">to </w:t>
      </w:r>
      <w:r w:rsidR="00173C21" w:rsidRPr="00DA32D4">
        <w:rPr>
          <w:rFonts w:ascii="Arial" w:eastAsia="Times New Roman" w:hAnsi="Arial" w:cs="Arial"/>
        </w:rPr>
        <w:t xml:space="preserve">hire </w:t>
      </w:r>
      <w:r w:rsidR="002A3B31" w:rsidRPr="00DA32D4">
        <w:rPr>
          <w:rFonts w:ascii="Arial" w:eastAsia="Times New Roman" w:hAnsi="Arial" w:cs="Arial"/>
        </w:rPr>
        <w:t xml:space="preserve">these </w:t>
      </w:r>
      <w:r w:rsidR="00DA0D97" w:rsidRPr="00DA32D4">
        <w:rPr>
          <w:rFonts w:ascii="Arial" w:eastAsia="Times New Roman" w:hAnsi="Arial" w:cs="Arial"/>
        </w:rPr>
        <w:t xml:space="preserve">most-in demand </w:t>
      </w:r>
      <w:r w:rsidR="000145E5" w:rsidRPr="00DA32D4">
        <w:rPr>
          <w:rFonts w:ascii="Arial" w:eastAsia="Times New Roman" w:hAnsi="Arial" w:cs="Arial"/>
        </w:rPr>
        <w:t>specialties</w:t>
      </w:r>
      <w:r w:rsidR="00BB4159" w:rsidRPr="00DA32D4">
        <w:rPr>
          <w:rFonts w:ascii="Arial" w:eastAsia="Times New Roman" w:hAnsi="Arial" w:cs="Arial"/>
        </w:rPr>
        <w:t>.</w:t>
      </w:r>
      <w:r w:rsidR="00173C21" w:rsidRPr="00DA32D4">
        <w:rPr>
          <w:rFonts w:ascii="Arial" w:eastAsia="Times New Roman" w:hAnsi="Arial" w:cs="Arial"/>
        </w:rPr>
        <w:t xml:space="preserve"> </w:t>
      </w:r>
      <w:r w:rsidR="00D6753C">
        <w:rPr>
          <w:rFonts w:ascii="Arial" w:eastAsia="Times New Roman" w:hAnsi="Arial" w:cs="Arial"/>
        </w:rPr>
        <w:t xml:space="preserve">ISACA’s 2017 State of Cybersecurity research also </w:t>
      </w:r>
      <w:r w:rsidR="002A60E9" w:rsidRPr="00DA32D4">
        <w:rPr>
          <w:rFonts w:ascii="Arial" w:eastAsia="Times New Roman" w:hAnsi="Arial" w:cs="Arial"/>
        </w:rPr>
        <w:t>found more than 27</w:t>
      </w:r>
      <w:r w:rsidR="00AA5093" w:rsidRPr="00DA32D4">
        <w:rPr>
          <w:rFonts w:ascii="Arial" w:eastAsia="Times New Roman" w:hAnsi="Arial" w:cs="Arial"/>
        </w:rPr>
        <w:t xml:space="preserve"> percent</w:t>
      </w:r>
      <w:r w:rsidR="002A60E9" w:rsidRPr="00DA32D4">
        <w:rPr>
          <w:rFonts w:ascii="Arial" w:eastAsia="Times New Roman" w:hAnsi="Arial" w:cs="Arial"/>
        </w:rPr>
        <w:t xml:space="preserve"> of respondents </w:t>
      </w:r>
      <w:r w:rsidR="00C6271B" w:rsidRPr="00DA32D4">
        <w:rPr>
          <w:rFonts w:ascii="Arial" w:eastAsia="Times New Roman" w:hAnsi="Arial" w:cs="Arial"/>
        </w:rPr>
        <w:t xml:space="preserve">worldwide </w:t>
      </w:r>
      <w:r w:rsidR="002A60E9" w:rsidRPr="00DA32D4">
        <w:rPr>
          <w:rFonts w:ascii="Arial" w:eastAsia="Times New Roman" w:hAnsi="Arial" w:cs="Arial"/>
        </w:rPr>
        <w:t>could not fill open security positions; other new studies put the figure above 50</w:t>
      </w:r>
      <w:r w:rsidR="00AA5093" w:rsidRPr="00DA32D4">
        <w:rPr>
          <w:rFonts w:ascii="Arial" w:eastAsia="Times New Roman" w:hAnsi="Arial" w:cs="Arial"/>
        </w:rPr>
        <w:t xml:space="preserve"> percent</w:t>
      </w:r>
      <w:r w:rsidR="002A60E9" w:rsidRPr="00DA32D4">
        <w:rPr>
          <w:rFonts w:ascii="Arial" w:eastAsia="Times New Roman" w:hAnsi="Arial" w:cs="Arial"/>
        </w:rPr>
        <w:t xml:space="preserve">. </w:t>
      </w:r>
      <w:r w:rsidR="00173C21" w:rsidRPr="00DA32D4">
        <w:rPr>
          <w:rFonts w:ascii="Arial" w:eastAsia="Times New Roman" w:hAnsi="Arial" w:cs="Arial"/>
        </w:rPr>
        <w:t xml:space="preserve">Skilled talent draws top dollar. </w:t>
      </w:r>
      <w:r w:rsidR="000145E5" w:rsidRPr="00DA32D4">
        <w:rPr>
          <w:rFonts w:ascii="Arial" w:eastAsia="Times New Roman" w:hAnsi="Arial" w:cs="Arial"/>
        </w:rPr>
        <w:t xml:space="preserve">It’s difficult and </w:t>
      </w:r>
      <w:r w:rsidR="00455A3E" w:rsidRPr="00DA32D4">
        <w:rPr>
          <w:rFonts w:ascii="Arial" w:eastAsia="Times New Roman" w:hAnsi="Arial" w:cs="Arial"/>
        </w:rPr>
        <w:t>time-consuming to vet</w:t>
      </w:r>
      <w:r w:rsidR="00173C21" w:rsidRPr="00DA32D4">
        <w:rPr>
          <w:rFonts w:ascii="Arial" w:eastAsia="Times New Roman" w:hAnsi="Arial" w:cs="Arial"/>
        </w:rPr>
        <w:t xml:space="preserve"> technical acumen and ability, so c</w:t>
      </w:r>
      <w:r w:rsidR="00455A3E" w:rsidRPr="00DA32D4">
        <w:rPr>
          <w:rFonts w:ascii="Arial" w:eastAsia="Times New Roman" w:hAnsi="Arial" w:cs="Arial"/>
        </w:rPr>
        <w:t xml:space="preserve">ompanies often end up poaching talent from each other. </w:t>
      </w:r>
    </w:p>
    <w:p w14:paraId="6386DFAB" w14:textId="77777777" w:rsidR="00D6565C" w:rsidRPr="00DA32D4" w:rsidRDefault="00D6565C" w:rsidP="005C6D88">
      <w:pPr>
        <w:rPr>
          <w:rFonts w:ascii="Arial" w:eastAsia="Times New Roman" w:hAnsi="Arial" w:cs="Arial"/>
          <w:color w:val="7030A0"/>
        </w:rPr>
      </w:pPr>
    </w:p>
    <w:p w14:paraId="483F984F" w14:textId="77777777" w:rsidR="00B40350" w:rsidRPr="004F147A" w:rsidRDefault="00455A3E" w:rsidP="00D81AAD">
      <w:pPr>
        <w:rPr>
          <w:rFonts w:ascii="Times New Roman" w:eastAsia="Times New Roman" w:hAnsi="Times New Roman" w:cs="Times New Roman"/>
        </w:rPr>
      </w:pPr>
      <w:r w:rsidRPr="00DA32D4">
        <w:rPr>
          <w:rFonts w:ascii="Arial" w:eastAsia="Times New Roman" w:hAnsi="Arial" w:cs="Arial"/>
        </w:rPr>
        <w:t xml:space="preserve">To help close the </w:t>
      </w:r>
      <w:r w:rsidR="00173C21" w:rsidRPr="00DA32D4">
        <w:rPr>
          <w:rFonts w:ascii="Arial" w:eastAsia="Times New Roman" w:hAnsi="Arial" w:cs="Arial"/>
        </w:rPr>
        <w:t xml:space="preserve">growing </w:t>
      </w:r>
      <w:r w:rsidRPr="00DA32D4">
        <w:rPr>
          <w:rFonts w:ascii="Arial" w:eastAsia="Times New Roman" w:hAnsi="Arial" w:cs="Arial"/>
        </w:rPr>
        <w:t>supply-demand gap</w:t>
      </w:r>
      <w:r w:rsidR="002A3B31" w:rsidRPr="00DA32D4">
        <w:rPr>
          <w:rFonts w:ascii="Arial" w:eastAsia="Times New Roman" w:hAnsi="Arial" w:cs="Arial"/>
        </w:rPr>
        <w:t xml:space="preserve"> in key areas</w:t>
      </w:r>
      <w:r w:rsidR="00052556" w:rsidRPr="00DA32D4">
        <w:rPr>
          <w:rFonts w:ascii="Arial" w:eastAsia="Times New Roman" w:hAnsi="Arial" w:cs="Arial"/>
        </w:rPr>
        <w:t xml:space="preserve">, </w:t>
      </w:r>
      <w:r w:rsidRPr="00DA32D4">
        <w:rPr>
          <w:rFonts w:ascii="Arial" w:eastAsia="Times New Roman" w:hAnsi="Arial" w:cs="Arial"/>
        </w:rPr>
        <w:t xml:space="preserve">more </w:t>
      </w:r>
      <w:r w:rsidR="00BD5BED" w:rsidRPr="00DA32D4">
        <w:rPr>
          <w:rFonts w:ascii="Arial" w:eastAsia="Times New Roman" w:hAnsi="Arial" w:cs="Arial"/>
        </w:rPr>
        <w:t xml:space="preserve">enterprises </w:t>
      </w:r>
      <w:r w:rsidR="004942D9" w:rsidRPr="00DA32D4">
        <w:rPr>
          <w:rFonts w:ascii="Arial" w:eastAsia="Times New Roman" w:hAnsi="Arial" w:cs="Arial"/>
        </w:rPr>
        <w:t>are building cyber-defense capabilities through tra</w:t>
      </w:r>
      <w:r w:rsidR="009A7590" w:rsidRPr="00DA32D4">
        <w:rPr>
          <w:rFonts w:ascii="Arial" w:eastAsia="Times New Roman" w:hAnsi="Arial" w:cs="Arial"/>
        </w:rPr>
        <w:t>ining and certification</w:t>
      </w:r>
      <w:r w:rsidR="004942D9" w:rsidRPr="00DA32D4">
        <w:rPr>
          <w:rFonts w:ascii="Arial" w:eastAsia="Times New Roman" w:hAnsi="Arial" w:cs="Arial"/>
        </w:rPr>
        <w:t xml:space="preserve">. </w:t>
      </w:r>
      <w:r w:rsidR="005A6CE4" w:rsidRPr="00DA32D4">
        <w:rPr>
          <w:rFonts w:ascii="Arial" w:eastAsia="Times New Roman" w:hAnsi="Arial" w:cs="Arial"/>
        </w:rPr>
        <w:t xml:space="preserve">Some </w:t>
      </w:r>
      <w:r w:rsidR="001C1E6E" w:rsidRPr="00DA32D4">
        <w:rPr>
          <w:rFonts w:ascii="Arial" w:eastAsia="Times New Roman" w:hAnsi="Arial" w:cs="Arial"/>
        </w:rPr>
        <w:t>h</w:t>
      </w:r>
      <w:r w:rsidR="00155C94" w:rsidRPr="00DA32D4">
        <w:rPr>
          <w:rFonts w:ascii="Arial" w:eastAsia="Times New Roman" w:hAnsi="Arial" w:cs="Arial"/>
        </w:rPr>
        <w:t>ire</w:t>
      </w:r>
      <w:r w:rsidR="00F3563E" w:rsidRPr="00DA32D4">
        <w:rPr>
          <w:rFonts w:ascii="Arial" w:eastAsia="Times New Roman" w:hAnsi="Arial" w:cs="Arial"/>
        </w:rPr>
        <w:t xml:space="preserve"> talented</w:t>
      </w:r>
      <w:r w:rsidR="00251D77" w:rsidRPr="00DA32D4">
        <w:rPr>
          <w:rFonts w:ascii="Arial" w:eastAsia="Times New Roman" w:hAnsi="Arial" w:cs="Arial"/>
        </w:rPr>
        <w:t>,</w:t>
      </w:r>
      <w:r w:rsidR="00F3563E" w:rsidRPr="00DA32D4">
        <w:rPr>
          <w:rFonts w:ascii="Arial" w:eastAsia="Times New Roman" w:hAnsi="Arial" w:cs="Arial"/>
        </w:rPr>
        <w:t xml:space="preserve"> fast-learning IT </w:t>
      </w:r>
      <w:r w:rsidR="00453368" w:rsidRPr="00DA32D4">
        <w:rPr>
          <w:rFonts w:ascii="Arial" w:eastAsia="Times New Roman" w:hAnsi="Arial" w:cs="Arial"/>
        </w:rPr>
        <w:t xml:space="preserve">workers </w:t>
      </w:r>
      <w:r w:rsidR="00E9533C" w:rsidRPr="00DA32D4">
        <w:rPr>
          <w:rFonts w:ascii="Arial" w:eastAsia="Times New Roman" w:hAnsi="Arial" w:cs="Arial"/>
        </w:rPr>
        <w:t xml:space="preserve">and </w:t>
      </w:r>
      <w:r w:rsidR="00155C94" w:rsidRPr="00DA32D4">
        <w:rPr>
          <w:rFonts w:ascii="Arial" w:eastAsia="Times New Roman" w:hAnsi="Arial" w:cs="Arial"/>
        </w:rPr>
        <w:t>train</w:t>
      </w:r>
      <w:r w:rsidR="00CE1339" w:rsidRPr="00DA32D4">
        <w:rPr>
          <w:rFonts w:ascii="Arial" w:eastAsia="Times New Roman" w:hAnsi="Arial" w:cs="Arial"/>
        </w:rPr>
        <w:t xml:space="preserve"> </w:t>
      </w:r>
      <w:r w:rsidR="00C6071C" w:rsidRPr="00DA32D4">
        <w:rPr>
          <w:rFonts w:ascii="Arial" w:eastAsia="Times New Roman" w:hAnsi="Arial" w:cs="Arial"/>
        </w:rPr>
        <w:t xml:space="preserve">them for </w:t>
      </w:r>
      <w:r w:rsidR="00E9533C" w:rsidRPr="00DA32D4">
        <w:rPr>
          <w:rFonts w:ascii="Arial" w:eastAsia="Times New Roman" w:hAnsi="Arial" w:cs="Arial"/>
        </w:rPr>
        <w:t>in-demand secu</w:t>
      </w:r>
      <w:r w:rsidR="0041164C" w:rsidRPr="00DA32D4">
        <w:rPr>
          <w:rFonts w:ascii="Arial" w:eastAsia="Times New Roman" w:hAnsi="Arial" w:cs="Arial"/>
        </w:rPr>
        <w:t>rity skills</w:t>
      </w:r>
      <w:r w:rsidR="001C1E6E" w:rsidRPr="00DA32D4">
        <w:rPr>
          <w:rFonts w:ascii="Arial" w:eastAsia="Times New Roman" w:hAnsi="Arial" w:cs="Arial"/>
        </w:rPr>
        <w:t>.</w:t>
      </w:r>
      <w:r w:rsidR="00155C94" w:rsidRPr="00DA32D4">
        <w:rPr>
          <w:rFonts w:ascii="Arial" w:eastAsia="Times New Roman" w:hAnsi="Arial" w:cs="Arial"/>
        </w:rPr>
        <w:t xml:space="preserve"> Others upskill </w:t>
      </w:r>
      <w:r w:rsidR="0091576F" w:rsidRPr="00DA32D4">
        <w:rPr>
          <w:rFonts w:ascii="Arial" w:eastAsia="Times New Roman" w:hAnsi="Arial" w:cs="Arial"/>
        </w:rPr>
        <w:t>proven security pros with rigorous</w:t>
      </w:r>
      <w:r w:rsidR="004F2719" w:rsidRPr="00DA32D4">
        <w:rPr>
          <w:rFonts w:ascii="Arial" w:eastAsia="Times New Roman" w:hAnsi="Arial" w:cs="Arial"/>
        </w:rPr>
        <w:t xml:space="preserve"> </w:t>
      </w:r>
      <w:r w:rsidR="004942D9" w:rsidRPr="00DA32D4">
        <w:rPr>
          <w:rFonts w:ascii="Arial" w:eastAsia="Times New Roman" w:hAnsi="Arial" w:cs="Arial"/>
        </w:rPr>
        <w:t>programs, including</w:t>
      </w:r>
      <w:r w:rsidR="003B5677" w:rsidRPr="00DA32D4">
        <w:rPr>
          <w:rFonts w:ascii="Arial" w:eastAsia="Times New Roman" w:hAnsi="Arial" w:cs="Arial"/>
        </w:rPr>
        <w:t xml:space="preserve"> many </w:t>
      </w:r>
      <w:r w:rsidR="003F531E" w:rsidRPr="00DA32D4">
        <w:rPr>
          <w:rFonts w:ascii="Arial" w:eastAsia="Times New Roman" w:hAnsi="Arial" w:cs="Arial"/>
        </w:rPr>
        <w:t>that provide</w:t>
      </w:r>
      <w:r w:rsidR="003B5677" w:rsidRPr="00DA32D4">
        <w:rPr>
          <w:rFonts w:ascii="Arial" w:eastAsia="Times New Roman" w:hAnsi="Arial" w:cs="Arial"/>
        </w:rPr>
        <w:t xml:space="preserve"> </w:t>
      </w:r>
      <w:r w:rsidR="008C72AB" w:rsidRPr="00DA32D4">
        <w:rPr>
          <w:rFonts w:ascii="Arial" w:eastAsia="Times New Roman" w:hAnsi="Arial" w:cs="Arial"/>
        </w:rPr>
        <w:t>a wider organizational view</w:t>
      </w:r>
      <w:r w:rsidR="003F531E" w:rsidRPr="00DA32D4">
        <w:rPr>
          <w:rFonts w:ascii="Arial" w:eastAsia="Times New Roman" w:hAnsi="Arial" w:cs="Arial"/>
        </w:rPr>
        <w:t xml:space="preserve"> of strategy or business practices</w:t>
      </w:r>
      <w:hyperlink r:id="rId8" w:history="1">
        <w:r w:rsidR="008C72AB" w:rsidRPr="00A160D2">
          <w:rPr>
            <w:rStyle w:val="Hyperlink"/>
            <w:rFonts w:ascii="Arial" w:eastAsia="Times New Roman" w:hAnsi="Arial" w:cs="Arial"/>
          </w:rPr>
          <w:t xml:space="preserve">. </w:t>
        </w:r>
        <w:r w:rsidR="00DF4E08" w:rsidRPr="00A160D2">
          <w:rPr>
            <w:rStyle w:val="Hyperlink"/>
            <w:rFonts w:ascii="Arial" w:eastAsia="Times New Roman" w:hAnsi="Arial" w:cs="Arial"/>
          </w:rPr>
          <w:t xml:space="preserve">ISACA’s </w:t>
        </w:r>
        <w:r w:rsidR="005325F9" w:rsidRPr="00A160D2">
          <w:rPr>
            <w:rStyle w:val="Hyperlink"/>
            <w:rFonts w:ascii="Arial" w:eastAsia="Times New Roman" w:hAnsi="Arial" w:cs="Arial"/>
          </w:rPr>
          <w:t>Certified in the Governance of Enterprise IT</w:t>
        </w:r>
      </w:hyperlink>
      <w:r w:rsidR="005325F9" w:rsidRPr="00DA32D4">
        <w:rPr>
          <w:rFonts w:ascii="Arial" w:eastAsia="Times New Roman" w:hAnsi="Arial" w:cs="Arial"/>
          <w:color w:val="000000" w:themeColor="text1"/>
        </w:rPr>
        <w:t xml:space="preserve"> (CGEIT) </w:t>
      </w:r>
      <w:r w:rsidR="00D6753C">
        <w:rPr>
          <w:rFonts w:ascii="Arial" w:eastAsia="Times New Roman" w:hAnsi="Arial" w:cs="Arial"/>
          <w:color w:val="000000" w:themeColor="text1"/>
        </w:rPr>
        <w:t>credential</w:t>
      </w:r>
      <w:r w:rsidR="00AE0E1E" w:rsidRPr="00DA32D4">
        <w:rPr>
          <w:rFonts w:ascii="Arial" w:eastAsia="Times New Roman" w:hAnsi="Arial" w:cs="Arial"/>
          <w:color w:val="000000" w:themeColor="text1"/>
        </w:rPr>
        <w:t>,</w:t>
      </w:r>
      <w:r w:rsidR="003B5677" w:rsidRPr="00DA32D4">
        <w:rPr>
          <w:rFonts w:ascii="Arial" w:eastAsia="Times New Roman" w:hAnsi="Arial" w:cs="Arial"/>
          <w:color w:val="000000" w:themeColor="text1"/>
        </w:rPr>
        <w:t xml:space="preserve"> for example, </w:t>
      </w:r>
      <w:r w:rsidR="0054146F" w:rsidRPr="00DA32D4">
        <w:rPr>
          <w:rFonts w:ascii="Arial" w:eastAsia="Times New Roman" w:hAnsi="Arial" w:cs="Arial"/>
          <w:color w:val="000000" w:themeColor="text1"/>
        </w:rPr>
        <w:t xml:space="preserve">exposes </w:t>
      </w:r>
      <w:r w:rsidR="00E45649" w:rsidRPr="00DA32D4">
        <w:rPr>
          <w:rFonts w:ascii="Arial" w:eastAsia="Times New Roman" w:hAnsi="Arial" w:cs="Arial"/>
          <w:color w:val="000000" w:themeColor="text1"/>
        </w:rPr>
        <w:t xml:space="preserve">leaders </w:t>
      </w:r>
      <w:r w:rsidR="0054146F" w:rsidRPr="00DA32D4">
        <w:rPr>
          <w:rFonts w:ascii="Arial" w:eastAsia="Times New Roman" w:hAnsi="Arial" w:cs="Arial"/>
          <w:color w:val="000000" w:themeColor="text1"/>
        </w:rPr>
        <w:t xml:space="preserve">to </w:t>
      </w:r>
      <w:r w:rsidR="005325F9" w:rsidRPr="00DA32D4">
        <w:rPr>
          <w:rFonts w:ascii="Arial" w:eastAsia="Times New Roman" w:hAnsi="Arial" w:cs="Arial"/>
          <w:color w:val="000000" w:themeColor="text1"/>
        </w:rPr>
        <w:t>critical issues around governance and strategic alignment</w:t>
      </w:r>
      <w:r w:rsidR="00013270" w:rsidRPr="00DA32D4">
        <w:rPr>
          <w:rFonts w:ascii="Arial" w:eastAsia="Times New Roman" w:hAnsi="Arial" w:cs="Arial"/>
          <w:color w:val="000000" w:themeColor="text1"/>
        </w:rPr>
        <w:t>.</w:t>
      </w:r>
      <w:r w:rsidR="00A160D2">
        <w:rPr>
          <w:rFonts w:ascii="Arial" w:eastAsia="Times New Roman" w:hAnsi="Arial" w:cs="Arial"/>
          <w:color w:val="000000" w:themeColor="text1"/>
          <w:vertAlign w:val="superscript"/>
        </w:rPr>
        <w:t>3</w:t>
      </w:r>
      <w:r w:rsidR="00013270" w:rsidRPr="00DA32D4">
        <w:rPr>
          <w:rFonts w:ascii="Arial" w:eastAsia="Times New Roman" w:hAnsi="Arial" w:cs="Arial"/>
          <w:color w:val="000000" w:themeColor="text1"/>
        </w:rPr>
        <w:t xml:space="preserve"> </w:t>
      </w:r>
      <w:r w:rsidR="006D57EA" w:rsidRPr="00DA32D4">
        <w:rPr>
          <w:rFonts w:ascii="Arial" w:eastAsia="Times New Roman" w:hAnsi="Arial" w:cs="Arial"/>
          <w:color w:val="000000" w:themeColor="text1"/>
        </w:rPr>
        <w:t xml:space="preserve">The </w:t>
      </w:r>
      <w:r w:rsidR="00A87972">
        <w:rPr>
          <w:rFonts w:ascii="Arial" w:eastAsia="Times New Roman" w:hAnsi="Arial" w:cs="Arial"/>
          <w:color w:val="222222"/>
          <w:shd w:val="clear" w:color="auto" w:fill="FFFFFF"/>
        </w:rPr>
        <w:t xml:space="preserve">CMMI Cybermaturity Platform </w:t>
      </w:r>
      <w:r w:rsidR="008803A0" w:rsidRPr="00DA32D4">
        <w:rPr>
          <w:rFonts w:ascii="Arial" w:eastAsia="Times New Roman" w:hAnsi="Arial" w:cs="Arial"/>
          <w:color w:val="000000" w:themeColor="text1"/>
        </w:rPr>
        <w:t xml:space="preserve">provides proven pathways </w:t>
      </w:r>
      <w:r w:rsidR="005C53CC" w:rsidRPr="00DA32D4">
        <w:rPr>
          <w:rFonts w:ascii="Arial" w:eastAsia="Times New Roman" w:hAnsi="Arial" w:cs="Arial"/>
          <w:color w:val="000000" w:themeColor="text1"/>
        </w:rPr>
        <w:t xml:space="preserve">to </w:t>
      </w:r>
      <w:r w:rsidR="00CD540A" w:rsidRPr="00DA32D4">
        <w:rPr>
          <w:rFonts w:ascii="Arial" w:eastAsia="Times New Roman" w:hAnsi="Arial" w:cs="Arial"/>
          <w:color w:val="000000" w:themeColor="text1"/>
        </w:rPr>
        <w:t xml:space="preserve">evolve </w:t>
      </w:r>
      <w:r w:rsidR="00924AB4" w:rsidRPr="00DA32D4">
        <w:rPr>
          <w:rFonts w:ascii="Arial" w:eastAsia="Times New Roman" w:hAnsi="Arial" w:cs="Arial"/>
          <w:color w:val="000000" w:themeColor="text1"/>
        </w:rPr>
        <w:t xml:space="preserve">security </w:t>
      </w:r>
      <w:r w:rsidR="00A87972">
        <w:rPr>
          <w:rFonts w:ascii="Arial" w:eastAsia="Times New Roman" w:hAnsi="Arial" w:cs="Arial"/>
          <w:color w:val="000000" w:themeColor="text1"/>
        </w:rPr>
        <w:t xml:space="preserve">across </w:t>
      </w:r>
      <w:r w:rsidR="00CD540A" w:rsidRPr="00DA32D4">
        <w:rPr>
          <w:rFonts w:ascii="Arial" w:eastAsia="Times New Roman" w:hAnsi="Arial" w:cs="Arial"/>
          <w:color w:val="000000" w:themeColor="text1"/>
        </w:rPr>
        <w:t xml:space="preserve">people, process and technology into </w:t>
      </w:r>
      <w:r w:rsidR="00514EEF" w:rsidRPr="00DA32D4">
        <w:rPr>
          <w:rFonts w:ascii="Arial" w:eastAsia="Times New Roman" w:hAnsi="Arial" w:cs="Arial"/>
          <w:color w:val="000000" w:themeColor="text1"/>
        </w:rPr>
        <w:t>a strategic</w:t>
      </w:r>
      <w:r w:rsidR="00514EEF" w:rsidRPr="00DA32D4">
        <w:rPr>
          <w:rFonts w:ascii="Arial" w:eastAsia="Times New Roman" w:hAnsi="Arial" w:cs="Arial"/>
          <w:i/>
          <w:color w:val="000000" w:themeColor="text1"/>
        </w:rPr>
        <w:t xml:space="preserve"> business</w:t>
      </w:r>
      <w:r w:rsidR="00514EEF" w:rsidRPr="00DA32D4">
        <w:rPr>
          <w:rFonts w:ascii="Arial" w:eastAsia="Times New Roman" w:hAnsi="Arial" w:cs="Arial"/>
          <w:color w:val="000000" w:themeColor="text1"/>
        </w:rPr>
        <w:t xml:space="preserve"> capability</w:t>
      </w:r>
      <w:r w:rsidR="00B40350" w:rsidRPr="00DA32D4">
        <w:rPr>
          <w:rFonts w:ascii="Arial" w:eastAsia="Times New Roman" w:hAnsi="Arial" w:cs="Arial"/>
          <w:color w:val="000000" w:themeColor="text1"/>
        </w:rPr>
        <w:t>.</w:t>
      </w:r>
    </w:p>
    <w:p w14:paraId="4AC2EBD6" w14:textId="77777777" w:rsidR="00041912" w:rsidRPr="00DA32D4" w:rsidRDefault="00514EEF" w:rsidP="00D81AAD">
      <w:pPr>
        <w:rPr>
          <w:rFonts w:ascii="Arial" w:eastAsia="Times New Roman" w:hAnsi="Arial" w:cs="Arial"/>
          <w:color w:val="000000" w:themeColor="text1"/>
        </w:rPr>
      </w:pPr>
      <w:r w:rsidRPr="00DA32D4">
        <w:rPr>
          <w:rFonts w:ascii="Arial" w:eastAsia="Times New Roman" w:hAnsi="Arial" w:cs="Arial"/>
          <w:color w:val="000000" w:themeColor="text1"/>
        </w:rPr>
        <w:t xml:space="preserve">  </w:t>
      </w:r>
    </w:p>
    <w:p w14:paraId="32DE421E" w14:textId="77777777" w:rsidR="00BF14F6" w:rsidRPr="00DA32D4" w:rsidRDefault="00B761AC" w:rsidP="00D81AAD">
      <w:pPr>
        <w:rPr>
          <w:rFonts w:ascii="Arial" w:hAnsi="Arial" w:cs="Arial"/>
          <w:color w:val="000000" w:themeColor="text1"/>
        </w:rPr>
      </w:pPr>
      <w:r w:rsidRPr="00DA32D4">
        <w:rPr>
          <w:rFonts w:ascii="Arial" w:hAnsi="Arial" w:cs="Arial"/>
          <w:color w:val="000000" w:themeColor="text1"/>
        </w:rPr>
        <w:t xml:space="preserve">Building </w:t>
      </w:r>
      <w:r w:rsidR="00BF14F6" w:rsidRPr="00DA32D4">
        <w:rPr>
          <w:rFonts w:ascii="Arial" w:hAnsi="Arial" w:cs="Arial"/>
          <w:color w:val="000000" w:themeColor="text1"/>
        </w:rPr>
        <w:t xml:space="preserve">organizational </w:t>
      </w:r>
      <w:r w:rsidR="00B40350" w:rsidRPr="00DA32D4">
        <w:rPr>
          <w:rFonts w:ascii="Arial" w:hAnsi="Arial" w:cs="Arial"/>
          <w:color w:val="000000" w:themeColor="text1"/>
        </w:rPr>
        <w:t xml:space="preserve">capability in the </w:t>
      </w:r>
      <w:r w:rsidR="001D1772" w:rsidRPr="00DA32D4">
        <w:rPr>
          <w:rFonts w:ascii="Arial" w:hAnsi="Arial" w:cs="Arial"/>
          <w:color w:val="000000" w:themeColor="text1"/>
        </w:rPr>
        <w:t xml:space="preserve">most in-demand, </w:t>
      </w:r>
      <w:r w:rsidR="00924AB4" w:rsidRPr="00DA32D4">
        <w:rPr>
          <w:rFonts w:ascii="Arial" w:hAnsi="Arial" w:cs="Arial"/>
          <w:color w:val="000000" w:themeColor="text1"/>
        </w:rPr>
        <w:t xml:space="preserve">most </w:t>
      </w:r>
      <w:r w:rsidR="001D1772" w:rsidRPr="00DA32D4">
        <w:rPr>
          <w:rFonts w:ascii="Arial" w:hAnsi="Arial" w:cs="Arial"/>
          <w:color w:val="000000" w:themeColor="text1"/>
        </w:rPr>
        <w:t xml:space="preserve">important areas </w:t>
      </w:r>
      <w:r w:rsidR="003F531E" w:rsidRPr="00DA32D4">
        <w:rPr>
          <w:rFonts w:ascii="Arial" w:hAnsi="Arial" w:cs="Arial"/>
          <w:color w:val="000000" w:themeColor="text1"/>
        </w:rPr>
        <w:t>provide</w:t>
      </w:r>
      <w:r w:rsidR="001D1772" w:rsidRPr="00DA32D4">
        <w:rPr>
          <w:rFonts w:ascii="Arial" w:hAnsi="Arial" w:cs="Arial"/>
          <w:color w:val="000000" w:themeColor="text1"/>
        </w:rPr>
        <w:t xml:space="preserve"> the </w:t>
      </w:r>
      <w:r w:rsidR="00DD7AEE" w:rsidRPr="00DA32D4">
        <w:rPr>
          <w:rFonts w:ascii="Arial" w:hAnsi="Arial" w:cs="Arial"/>
          <w:color w:val="000000" w:themeColor="text1"/>
        </w:rPr>
        <w:t>fou</w:t>
      </w:r>
      <w:r w:rsidR="00335EFA" w:rsidRPr="00DA32D4">
        <w:rPr>
          <w:rFonts w:ascii="Arial" w:hAnsi="Arial" w:cs="Arial"/>
          <w:color w:val="000000" w:themeColor="text1"/>
        </w:rPr>
        <w:t xml:space="preserve">ndation of </w:t>
      </w:r>
      <w:r w:rsidR="00251D77" w:rsidRPr="00DA32D4">
        <w:rPr>
          <w:rFonts w:ascii="Arial" w:hAnsi="Arial" w:cs="Arial"/>
          <w:color w:val="000000" w:themeColor="text1"/>
        </w:rPr>
        <w:t xml:space="preserve">a </w:t>
      </w:r>
      <w:r w:rsidR="00057635" w:rsidRPr="00DA32D4">
        <w:rPr>
          <w:rFonts w:ascii="Arial" w:hAnsi="Arial" w:cs="Arial"/>
          <w:color w:val="000000" w:themeColor="text1"/>
        </w:rPr>
        <w:t xml:space="preserve">new </w:t>
      </w:r>
      <w:r w:rsidR="00251D77" w:rsidRPr="00DA32D4">
        <w:rPr>
          <w:rFonts w:ascii="Arial" w:hAnsi="Arial" w:cs="Arial"/>
          <w:color w:val="000000" w:themeColor="text1"/>
        </w:rPr>
        <w:t>cyber</w:t>
      </w:r>
      <w:r w:rsidR="00AA5093" w:rsidRPr="00DA32D4">
        <w:rPr>
          <w:rFonts w:ascii="Arial" w:hAnsi="Arial" w:cs="Arial"/>
          <w:color w:val="000000" w:themeColor="text1"/>
        </w:rPr>
        <w:t xml:space="preserve"> </w:t>
      </w:r>
      <w:r w:rsidR="00251D77" w:rsidRPr="00DA32D4">
        <w:rPr>
          <w:rFonts w:ascii="Arial" w:hAnsi="Arial" w:cs="Arial"/>
          <w:color w:val="000000" w:themeColor="text1"/>
        </w:rPr>
        <w:t xml:space="preserve">security </w:t>
      </w:r>
      <w:r w:rsidR="00057635" w:rsidRPr="00DA32D4">
        <w:rPr>
          <w:rFonts w:ascii="Arial" w:hAnsi="Arial" w:cs="Arial"/>
          <w:color w:val="000000" w:themeColor="text1"/>
        </w:rPr>
        <w:t xml:space="preserve">mindset that moves </w:t>
      </w:r>
      <w:r w:rsidR="00924AB4" w:rsidRPr="00DA32D4">
        <w:rPr>
          <w:rFonts w:ascii="Arial" w:hAnsi="Arial" w:cs="Arial"/>
          <w:color w:val="000000" w:themeColor="text1"/>
        </w:rPr>
        <w:t xml:space="preserve">from </w:t>
      </w:r>
      <w:r w:rsidR="00057635" w:rsidRPr="00DA32D4">
        <w:rPr>
          <w:rFonts w:ascii="Arial" w:hAnsi="Arial" w:cs="Arial"/>
          <w:color w:val="000000" w:themeColor="text1"/>
        </w:rPr>
        <w:t>functional risk</w:t>
      </w:r>
      <w:r w:rsidR="00BD5BED" w:rsidRPr="00DA32D4">
        <w:rPr>
          <w:rFonts w:ascii="Arial" w:hAnsi="Arial" w:cs="Arial"/>
          <w:color w:val="000000" w:themeColor="text1"/>
        </w:rPr>
        <w:t>-</w:t>
      </w:r>
      <w:r w:rsidRPr="00DA32D4">
        <w:rPr>
          <w:rFonts w:ascii="Arial" w:hAnsi="Arial" w:cs="Arial"/>
          <w:color w:val="000000" w:themeColor="text1"/>
        </w:rPr>
        <w:t xml:space="preserve">reduction to </w:t>
      </w:r>
      <w:r w:rsidR="00BF14F6" w:rsidRPr="00DA32D4">
        <w:rPr>
          <w:rFonts w:ascii="Arial" w:hAnsi="Arial" w:cs="Arial"/>
          <w:color w:val="000000" w:themeColor="text1"/>
        </w:rPr>
        <w:t xml:space="preserve">resilience-driven value creation. </w:t>
      </w:r>
      <w:r w:rsidR="000C0F22" w:rsidRPr="00DA32D4">
        <w:rPr>
          <w:rFonts w:ascii="Arial" w:hAnsi="Arial" w:cs="Arial"/>
          <w:color w:val="000000" w:themeColor="text1"/>
        </w:rPr>
        <w:t xml:space="preserve">Developing </w:t>
      </w:r>
      <w:r w:rsidR="00251D77" w:rsidRPr="00DA32D4">
        <w:rPr>
          <w:rFonts w:ascii="Arial" w:hAnsi="Arial" w:cs="Arial"/>
          <w:color w:val="000000" w:themeColor="text1"/>
        </w:rPr>
        <w:t xml:space="preserve">the right talent can make or break this </w:t>
      </w:r>
      <w:r w:rsidR="007D40C2" w:rsidRPr="00DA32D4">
        <w:rPr>
          <w:rFonts w:ascii="Arial" w:hAnsi="Arial" w:cs="Arial"/>
          <w:color w:val="000000" w:themeColor="text1"/>
        </w:rPr>
        <w:t xml:space="preserve">crucial transformation. </w:t>
      </w:r>
    </w:p>
    <w:p w14:paraId="139B366B" w14:textId="77777777" w:rsidR="00E02479" w:rsidRPr="00DA32D4" w:rsidRDefault="00E02479" w:rsidP="00D81AAD">
      <w:pPr>
        <w:rPr>
          <w:rFonts w:ascii="Arial" w:hAnsi="Arial" w:cs="Arial"/>
          <w:color w:val="000000" w:themeColor="text1"/>
        </w:rPr>
      </w:pPr>
    </w:p>
    <w:p w14:paraId="7EE8B198" w14:textId="77777777" w:rsidR="00A160D2" w:rsidRPr="000E69B4" w:rsidRDefault="00A160D2" w:rsidP="009A7590">
      <w:pPr>
        <w:rPr>
          <w:rFonts w:ascii="Arial" w:hAnsi="Arial" w:cs="Arial"/>
          <w:color w:val="000000" w:themeColor="text1"/>
        </w:rPr>
      </w:pPr>
    </w:p>
    <w:p w14:paraId="3FF214A5" w14:textId="77777777" w:rsidR="00A160D2" w:rsidRPr="000E69B4" w:rsidRDefault="00A160D2" w:rsidP="009A7590">
      <w:pPr>
        <w:rPr>
          <w:rFonts w:ascii="Arial" w:hAnsi="Arial" w:cs="Arial"/>
          <w:b/>
          <w:color w:val="000000" w:themeColor="text1"/>
        </w:rPr>
      </w:pPr>
      <w:r w:rsidRPr="000E69B4">
        <w:rPr>
          <w:rFonts w:ascii="Arial" w:hAnsi="Arial" w:cs="Arial"/>
          <w:b/>
          <w:color w:val="000000" w:themeColor="text1"/>
        </w:rPr>
        <w:t>Sources</w:t>
      </w:r>
    </w:p>
    <w:p w14:paraId="450EE4AB" w14:textId="77777777" w:rsidR="00A160D2" w:rsidRPr="000E69B4" w:rsidRDefault="00A160D2" w:rsidP="009A759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7674F15" w14:textId="25B52B16" w:rsidR="00A160D2" w:rsidRPr="000E69B4" w:rsidRDefault="00A160D2" w:rsidP="009A7590">
      <w:pPr>
        <w:rPr>
          <w:rFonts w:ascii="Arial" w:hAnsi="Arial" w:cs="Arial"/>
          <w:color w:val="000000" w:themeColor="text1"/>
          <w:sz w:val="18"/>
          <w:szCs w:val="18"/>
        </w:rPr>
      </w:pPr>
      <w:r w:rsidRPr="000E69B4">
        <w:rPr>
          <w:rFonts w:ascii="Arial" w:hAnsi="Arial" w:cs="Arial"/>
          <w:color w:val="000000" w:themeColor="text1"/>
          <w:sz w:val="18"/>
          <w:szCs w:val="18"/>
        </w:rPr>
        <w:t xml:space="preserve">1 – </w:t>
      </w:r>
      <w:hyperlink r:id="rId9" w:history="1">
        <w:r w:rsidRPr="000E69B4">
          <w:rPr>
            <w:rStyle w:val="Hyperlink"/>
            <w:rFonts w:ascii="Arial" w:hAnsi="Arial" w:cs="Arial"/>
            <w:sz w:val="18"/>
            <w:szCs w:val="18"/>
          </w:rPr>
          <w:t>2018 Gartner CIO Report pdf</w:t>
        </w:r>
      </w:hyperlink>
      <w:r w:rsidRPr="000E69B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9299562" w14:textId="77777777" w:rsidR="00A160D2" w:rsidRPr="000E69B4" w:rsidRDefault="00A160D2" w:rsidP="009A759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B54A473" w14:textId="722B6050" w:rsidR="00A160D2" w:rsidRPr="000E69B4" w:rsidRDefault="00A160D2" w:rsidP="009A7590">
      <w:pPr>
        <w:rPr>
          <w:rFonts w:ascii="Arial" w:hAnsi="Arial" w:cs="Arial"/>
          <w:color w:val="000000" w:themeColor="text1"/>
          <w:sz w:val="18"/>
          <w:szCs w:val="18"/>
        </w:rPr>
      </w:pPr>
      <w:r w:rsidRPr="000E69B4">
        <w:rPr>
          <w:rFonts w:ascii="Arial" w:hAnsi="Arial" w:cs="Arial"/>
          <w:color w:val="000000" w:themeColor="text1"/>
          <w:sz w:val="18"/>
          <w:szCs w:val="18"/>
        </w:rPr>
        <w:t xml:space="preserve">2 – </w:t>
      </w:r>
      <w:hyperlink r:id="rId10" w:history="1">
        <w:r w:rsidRPr="000E69B4">
          <w:rPr>
            <w:rStyle w:val="Hyperlink"/>
            <w:rFonts w:ascii="Arial" w:hAnsi="Arial" w:cs="Arial"/>
            <w:sz w:val="18"/>
            <w:szCs w:val="18"/>
          </w:rPr>
          <w:t xml:space="preserve">ISACA State of Cybersecurity </w:t>
        </w:r>
        <w:r w:rsidR="000E69B4" w:rsidRPr="000E69B4">
          <w:rPr>
            <w:rStyle w:val="Hyperlink"/>
            <w:rFonts w:ascii="Arial" w:hAnsi="Arial" w:cs="Arial"/>
            <w:sz w:val="18"/>
            <w:szCs w:val="18"/>
          </w:rPr>
          <w:t>R</w:t>
        </w:r>
        <w:r w:rsidRPr="000E69B4">
          <w:rPr>
            <w:rStyle w:val="Hyperlink"/>
            <w:rFonts w:ascii="Arial" w:hAnsi="Arial" w:cs="Arial"/>
            <w:sz w:val="18"/>
            <w:szCs w:val="18"/>
          </w:rPr>
          <w:t>eport</w:t>
        </w:r>
      </w:hyperlink>
      <w:r w:rsidRPr="000E69B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829818F" w14:textId="051AE01E" w:rsidR="00A160D2" w:rsidRPr="000E69B4" w:rsidRDefault="00A160D2" w:rsidP="009A759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5FF8D74" w14:textId="6B05AB52" w:rsidR="00A160D2" w:rsidRPr="000E69B4" w:rsidRDefault="00A160D2" w:rsidP="009A7590">
      <w:pPr>
        <w:rPr>
          <w:rFonts w:ascii="Arial" w:hAnsi="Arial" w:cs="Arial"/>
          <w:color w:val="000000" w:themeColor="text1"/>
          <w:sz w:val="18"/>
          <w:szCs w:val="18"/>
        </w:rPr>
      </w:pPr>
      <w:r w:rsidRPr="000E69B4">
        <w:rPr>
          <w:rFonts w:ascii="Arial" w:hAnsi="Arial" w:cs="Arial"/>
          <w:color w:val="000000" w:themeColor="text1"/>
          <w:sz w:val="18"/>
          <w:szCs w:val="18"/>
        </w:rPr>
        <w:t xml:space="preserve">3 – </w:t>
      </w:r>
      <w:hyperlink r:id="rId11" w:history="1">
        <w:r w:rsidRPr="000E69B4">
          <w:rPr>
            <w:rStyle w:val="Hyperlink"/>
            <w:rFonts w:ascii="Arial" w:hAnsi="Arial" w:cs="Arial"/>
            <w:sz w:val="18"/>
            <w:szCs w:val="18"/>
          </w:rPr>
          <w:t xml:space="preserve">ISACA CGEIT </w:t>
        </w:r>
        <w:r w:rsidR="000E69B4" w:rsidRPr="000E69B4">
          <w:rPr>
            <w:rStyle w:val="Hyperlink"/>
            <w:rFonts w:ascii="Arial" w:hAnsi="Arial" w:cs="Arial"/>
            <w:sz w:val="18"/>
            <w:szCs w:val="18"/>
          </w:rPr>
          <w:t>C</w:t>
        </w:r>
        <w:r w:rsidRPr="000E69B4">
          <w:rPr>
            <w:rStyle w:val="Hyperlink"/>
            <w:rFonts w:ascii="Arial" w:hAnsi="Arial" w:cs="Arial"/>
            <w:sz w:val="18"/>
            <w:szCs w:val="18"/>
          </w:rPr>
          <w:t>redential</w:t>
        </w:r>
      </w:hyperlink>
      <w:r w:rsidRPr="000E69B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sectPr w:rsidR="00A160D2" w:rsidRPr="000E69B4" w:rsidSect="0071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2C9D"/>
    <w:multiLevelType w:val="multilevel"/>
    <w:tmpl w:val="763E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1AE4"/>
    <w:multiLevelType w:val="hybridMultilevel"/>
    <w:tmpl w:val="8374740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4F7BE1"/>
    <w:multiLevelType w:val="multilevel"/>
    <w:tmpl w:val="8A5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07B5B"/>
    <w:multiLevelType w:val="hybridMultilevel"/>
    <w:tmpl w:val="278A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1936"/>
    <w:multiLevelType w:val="hybridMultilevel"/>
    <w:tmpl w:val="A692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D10"/>
    <w:multiLevelType w:val="multilevel"/>
    <w:tmpl w:val="F26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C0A87"/>
    <w:multiLevelType w:val="hybridMultilevel"/>
    <w:tmpl w:val="323C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280B"/>
    <w:multiLevelType w:val="hybridMultilevel"/>
    <w:tmpl w:val="CABA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7ABC"/>
    <w:multiLevelType w:val="multilevel"/>
    <w:tmpl w:val="9B9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45AC8"/>
    <w:multiLevelType w:val="hybridMultilevel"/>
    <w:tmpl w:val="EB38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147DD"/>
    <w:multiLevelType w:val="hybridMultilevel"/>
    <w:tmpl w:val="4D00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0415"/>
    <w:multiLevelType w:val="multilevel"/>
    <w:tmpl w:val="8B8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719E0"/>
    <w:multiLevelType w:val="hybridMultilevel"/>
    <w:tmpl w:val="CC08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50026"/>
    <w:multiLevelType w:val="hybridMultilevel"/>
    <w:tmpl w:val="AB1E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363F"/>
    <w:multiLevelType w:val="hybridMultilevel"/>
    <w:tmpl w:val="C088B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47943"/>
    <w:multiLevelType w:val="multilevel"/>
    <w:tmpl w:val="B8D67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81284"/>
    <w:multiLevelType w:val="hybridMultilevel"/>
    <w:tmpl w:val="2E48E3B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CE73911"/>
    <w:multiLevelType w:val="hybridMultilevel"/>
    <w:tmpl w:val="1F30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B6143"/>
    <w:multiLevelType w:val="hybridMultilevel"/>
    <w:tmpl w:val="4A38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04C40"/>
    <w:multiLevelType w:val="hybridMultilevel"/>
    <w:tmpl w:val="FF4A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55A66"/>
    <w:multiLevelType w:val="multilevel"/>
    <w:tmpl w:val="70C6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52B87"/>
    <w:multiLevelType w:val="hybridMultilevel"/>
    <w:tmpl w:val="1FE6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B5FFB"/>
    <w:multiLevelType w:val="hybridMultilevel"/>
    <w:tmpl w:val="D2EE7BC6"/>
    <w:lvl w:ilvl="0" w:tplc="857450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350EE"/>
    <w:multiLevelType w:val="hybridMultilevel"/>
    <w:tmpl w:val="E338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D4FEE"/>
    <w:multiLevelType w:val="hybridMultilevel"/>
    <w:tmpl w:val="402A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04A8E"/>
    <w:multiLevelType w:val="hybridMultilevel"/>
    <w:tmpl w:val="C970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C2179"/>
    <w:multiLevelType w:val="hybridMultilevel"/>
    <w:tmpl w:val="9D06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10A08"/>
    <w:multiLevelType w:val="hybridMultilevel"/>
    <w:tmpl w:val="FC82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A0204"/>
    <w:multiLevelType w:val="hybridMultilevel"/>
    <w:tmpl w:val="EF32E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083"/>
    <w:multiLevelType w:val="hybridMultilevel"/>
    <w:tmpl w:val="47CA6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E25E0"/>
    <w:multiLevelType w:val="hybridMultilevel"/>
    <w:tmpl w:val="60C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BFD"/>
    <w:multiLevelType w:val="hybridMultilevel"/>
    <w:tmpl w:val="1FAA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21EEE"/>
    <w:multiLevelType w:val="hybridMultilevel"/>
    <w:tmpl w:val="886C0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47716"/>
    <w:multiLevelType w:val="hybridMultilevel"/>
    <w:tmpl w:val="9B28B6F4"/>
    <w:lvl w:ilvl="0" w:tplc="857450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A00C7"/>
    <w:multiLevelType w:val="multilevel"/>
    <w:tmpl w:val="0EF8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13"/>
  </w:num>
  <w:num w:numId="5">
    <w:abstractNumId w:val="28"/>
  </w:num>
  <w:num w:numId="6">
    <w:abstractNumId w:val="9"/>
  </w:num>
  <w:num w:numId="7">
    <w:abstractNumId w:val="16"/>
  </w:num>
  <w:num w:numId="8">
    <w:abstractNumId w:val="19"/>
  </w:num>
  <w:num w:numId="9">
    <w:abstractNumId w:val="21"/>
  </w:num>
  <w:num w:numId="10">
    <w:abstractNumId w:val="27"/>
  </w:num>
  <w:num w:numId="11">
    <w:abstractNumId w:val="3"/>
  </w:num>
  <w:num w:numId="12">
    <w:abstractNumId w:val="22"/>
  </w:num>
  <w:num w:numId="13">
    <w:abstractNumId w:val="33"/>
  </w:num>
  <w:num w:numId="14">
    <w:abstractNumId w:val="30"/>
  </w:num>
  <w:num w:numId="15">
    <w:abstractNumId w:val="6"/>
  </w:num>
  <w:num w:numId="16">
    <w:abstractNumId w:val="11"/>
  </w:num>
  <w:num w:numId="17">
    <w:abstractNumId w:val="7"/>
  </w:num>
  <w:num w:numId="18">
    <w:abstractNumId w:val="12"/>
  </w:num>
  <w:num w:numId="19">
    <w:abstractNumId w:val="25"/>
  </w:num>
  <w:num w:numId="20">
    <w:abstractNumId w:val="17"/>
  </w:num>
  <w:num w:numId="21">
    <w:abstractNumId w:val="1"/>
  </w:num>
  <w:num w:numId="22">
    <w:abstractNumId w:val="23"/>
  </w:num>
  <w:num w:numId="23">
    <w:abstractNumId w:val="5"/>
  </w:num>
  <w:num w:numId="24">
    <w:abstractNumId w:val="20"/>
  </w:num>
  <w:num w:numId="25">
    <w:abstractNumId w:val="8"/>
  </w:num>
  <w:num w:numId="26">
    <w:abstractNumId w:val="2"/>
  </w:num>
  <w:num w:numId="27">
    <w:abstractNumId w:val="31"/>
  </w:num>
  <w:num w:numId="28">
    <w:abstractNumId w:val="0"/>
  </w:num>
  <w:num w:numId="29">
    <w:abstractNumId w:val="34"/>
  </w:num>
  <w:num w:numId="30">
    <w:abstractNumId w:val="26"/>
  </w:num>
  <w:num w:numId="31">
    <w:abstractNumId w:val="14"/>
  </w:num>
  <w:num w:numId="32">
    <w:abstractNumId w:val="29"/>
  </w:num>
  <w:num w:numId="33">
    <w:abstractNumId w:val="4"/>
  </w:num>
  <w:num w:numId="34">
    <w:abstractNumId w:val="3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6"/>
    <w:rsid w:val="00001FDB"/>
    <w:rsid w:val="0000584F"/>
    <w:rsid w:val="00006D90"/>
    <w:rsid w:val="00011D87"/>
    <w:rsid w:val="00013270"/>
    <w:rsid w:val="000145E5"/>
    <w:rsid w:val="0001568B"/>
    <w:rsid w:val="00021F02"/>
    <w:rsid w:val="00023C05"/>
    <w:rsid w:val="00024051"/>
    <w:rsid w:val="00025F28"/>
    <w:rsid w:val="00027CA6"/>
    <w:rsid w:val="0003159A"/>
    <w:rsid w:val="0003364D"/>
    <w:rsid w:val="00033E44"/>
    <w:rsid w:val="00034E6F"/>
    <w:rsid w:val="00034EA0"/>
    <w:rsid w:val="00037450"/>
    <w:rsid w:val="00040B8F"/>
    <w:rsid w:val="00041912"/>
    <w:rsid w:val="000426AC"/>
    <w:rsid w:val="00045F60"/>
    <w:rsid w:val="00050C02"/>
    <w:rsid w:val="00052556"/>
    <w:rsid w:val="00053393"/>
    <w:rsid w:val="00055F52"/>
    <w:rsid w:val="00057635"/>
    <w:rsid w:val="00057736"/>
    <w:rsid w:val="000632B6"/>
    <w:rsid w:val="0006401B"/>
    <w:rsid w:val="00064E98"/>
    <w:rsid w:val="0007514E"/>
    <w:rsid w:val="000869E2"/>
    <w:rsid w:val="00094A63"/>
    <w:rsid w:val="00095818"/>
    <w:rsid w:val="000965BC"/>
    <w:rsid w:val="00096FE7"/>
    <w:rsid w:val="000A09A2"/>
    <w:rsid w:val="000A1C59"/>
    <w:rsid w:val="000A464D"/>
    <w:rsid w:val="000B4503"/>
    <w:rsid w:val="000B7CBF"/>
    <w:rsid w:val="000C0F22"/>
    <w:rsid w:val="000C108E"/>
    <w:rsid w:val="000C1B8D"/>
    <w:rsid w:val="000C5A06"/>
    <w:rsid w:val="000C7492"/>
    <w:rsid w:val="000D4024"/>
    <w:rsid w:val="000D7469"/>
    <w:rsid w:val="000D7E56"/>
    <w:rsid w:val="000E69B4"/>
    <w:rsid w:val="000E6E17"/>
    <w:rsid w:val="000E7FBB"/>
    <w:rsid w:val="000F3E8F"/>
    <w:rsid w:val="000F525F"/>
    <w:rsid w:val="000F6200"/>
    <w:rsid w:val="000F7FED"/>
    <w:rsid w:val="0010501D"/>
    <w:rsid w:val="001071A2"/>
    <w:rsid w:val="00111444"/>
    <w:rsid w:val="00112F2A"/>
    <w:rsid w:val="00113F2F"/>
    <w:rsid w:val="00115392"/>
    <w:rsid w:val="0011596A"/>
    <w:rsid w:val="00123DE7"/>
    <w:rsid w:val="00125699"/>
    <w:rsid w:val="00125C9A"/>
    <w:rsid w:val="00131E80"/>
    <w:rsid w:val="00132767"/>
    <w:rsid w:val="00134F7A"/>
    <w:rsid w:val="00135B2D"/>
    <w:rsid w:val="00142E0A"/>
    <w:rsid w:val="001451B9"/>
    <w:rsid w:val="00145A70"/>
    <w:rsid w:val="00145A89"/>
    <w:rsid w:val="0014656C"/>
    <w:rsid w:val="00155C94"/>
    <w:rsid w:val="0016115B"/>
    <w:rsid w:val="00171A97"/>
    <w:rsid w:val="00173327"/>
    <w:rsid w:val="00173C21"/>
    <w:rsid w:val="00180841"/>
    <w:rsid w:val="00186A6D"/>
    <w:rsid w:val="001915E9"/>
    <w:rsid w:val="00195492"/>
    <w:rsid w:val="00195F06"/>
    <w:rsid w:val="0019699A"/>
    <w:rsid w:val="001A006E"/>
    <w:rsid w:val="001A12C7"/>
    <w:rsid w:val="001A288E"/>
    <w:rsid w:val="001B0B94"/>
    <w:rsid w:val="001B2A1B"/>
    <w:rsid w:val="001C1C5E"/>
    <w:rsid w:val="001C1E6E"/>
    <w:rsid w:val="001C5185"/>
    <w:rsid w:val="001D1772"/>
    <w:rsid w:val="001D33C5"/>
    <w:rsid w:val="001D46BD"/>
    <w:rsid w:val="001E1B14"/>
    <w:rsid w:val="001E225E"/>
    <w:rsid w:val="001E3454"/>
    <w:rsid w:val="001F0754"/>
    <w:rsid w:val="001F267C"/>
    <w:rsid w:val="001F2BC3"/>
    <w:rsid w:val="001F31A8"/>
    <w:rsid w:val="00201620"/>
    <w:rsid w:val="00202CBA"/>
    <w:rsid w:val="00204B2A"/>
    <w:rsid w:val="0020599A"/>
    <w:rsid w:val="00210687"/>
    <w:rsid w:val="00211DAC"/>
    <w:rsid w:val="0021219A"/>
    <w:rsid w:val="00213531"/>
    <w:rsid w:val="0021485E"/>
    <w:rsid w:val="00217497"/>
    <w:rsid w:val="00217779"/>
    <w:rsid w:val="00240E0B"/>
    <w:rsid w:val="00241259"/>
    <w:rsid w:val="002466D3"/>
    <w:rsid w:val="002479A0"/>
    <w:rsid w:val="00251D77"/>
    <w:rsid w:val="00252F1E"/>
    <w:rsid w:val="00261FD3"/>
    <w:rsid w:val="00263C73"/>
    <w:rsid w:val="00265051"/>
    <w:rsid w:val="00265065"/>
    <w:rsid w:val="00265FB9"/>
    <w:rsid w:val="00266983"/>
    <w:rsid w:val="0026785E"/>
    <w:rsid w:val="00270BBA"/>
    <w:rsid w:val="00271702"/>
    <w:rsid w:val="00277E65"/>
    <w:rsid w:val="002833ED"/>
    <w:rsid w:val="0028440E"/>
    <w:rsid w:val="00293401"/>
    <w:rsid w:val="00293658"/>
    <w:rsid w:val="002A3B31"/>
    <w:rsid w:val="002A60E9"/>
    <w:rsid w:val="002A67E5"/>
    <w:rsid w:val="002B2A9D"/>
    <w:rsid w:val="002C6EAD"/>
    <w:rsid w:val="002C7F0E"/>
    <w:rsid w:val="002D0266"/>
    <w:rsid w:val="002D2760"/>
    <w:rsid w:val="002E1457"/>
    <w:rsid w:val="002E2361"/>
    <w:rsid w:val="002E3A56"/>
    <w:rsid w:val="002E57E5"/>
    <w:rsid w:val="002F1B81"/>
    <w:rsid w:val="002F5CB8"/>
    <w:rsid w:val="0030316E"/>
    <w:rsid w:val="00303461"/>
    <w:rsid w:val="00305A0B"/>
    <w:rsid w:val="00305CF9"/>
    <w:rsid w:val="00315C16"/>
    <w:rsid w:val="003207DA"/>
    <w:rsid w:val="00321520"/>
    <w:rsid w:val="003219E3"/>
    <w:rsid w:val="0032257F"/>
    <w:rsid w:val="00322EAB"/>
    <w:rsid w:val="00335EFA"/>
    <w:rsid w:val="00337495"/>
    <w:rsid w:val="0034497A"/>
    <w:rsid w:val="003504FE"/>
    <w:rsid w:val="00352402"/>
    <w:rsid w:val="0035240B"/>
    <w:rsid w:val="00353999"/>
    <w:rsid w:val="003546B0"/>
    <w:rsid w:val="00356CB3"/>
    <w:rsid w:val="00356E37"/>
    <w:rsid w:val="0035779C"/>
    <w:rsid w:val="0036342D"/>
    <w:rsid w:val="00367655"/>
    <w:rsid w:val="00367A05"/>
    <w:rsid w:val="003769A6"/>
    <w:rsid w:val="00376E98"/>
    <w:rsid w:val="00380BB6"/>
    <w:rsid w:val="003936C6"/>
    <w:rsid w:val="00394909"/>
    <w:rsid w:val="00395E14"/>
    <w:rsid w:val="003A02D2"/>
    <w:rsid w:val="003A1B50"/>
    <w:rsid w:val="003A6B9E"/>
    <w:rsid w:val="003B0AE6"/>
    <w:rsid w:val="003B52E7"/>
    <w:rsid w:val="003B5677"/>
    <w:rsid w:val="003C0A0B"/>
    <w:rsid w:val="003C1DD1"/>
    <w:rsid w:val="003C3A8F"/>
    <w:rsid w:val="003C40E5"/>
    <w:rsid w:val="003C4687"/>
    <w:rsid w:val="003D086F"/>
    <w:rsid w:val="003D17BE"/>
    <w:rsid w:val="003D710E"/>
    <w:rsid w:val="003D7327"/>
    <w:rsid w:val="003E1D47"/>
    <w:rsid w:val="003E2F92"/>
    <w:rsid w:val="003E58D2"/>
    <w:rsid w:val="003E680A"/>
    <w:rsid w:val="003F2C4C"/>
    <w:rsid w:val="003F3130"/>
    <w:rsid w:val="003F3868"/>
    <w:rsid w:val="003F531E"/>
    <w:rsid w:val="00403208"/>
    <w:rsid w:val="004050A5"/>
    <w:rsid w:val="00405700"/>
    <w:rsid w:val="00410B80"/>
    <w:rsid w:val="0041164C"/>
    <w:rsid w:val="004124D7"/>
    <w:rsid w:val="00412920"/>
    <w:rsid w:val="00421159"/>
    <w:rsid w:val="004267CB"/>
    <w:rsid w:val="0043319F"/>
    <w:rsid w:val="00435383"/>
    <w:rsid w:val="00440101"/>
    <w:rsid w:val="00445E1D"/>
    <w:rsid w:val="004473F7"/>
    <w:rsid w:val="0045072F"/>
    <w:rsid w:val="00453368"/>
    <w:rsid w:val="00455A3E"/>
    <w:rsid w:val="00460684"/>
    <w:rsid w:val="00463DBF"/>
    <w:rsid w:val="004674C8"/>
    <w:rsid w:val="00477BF2"/>
    <w:rsid w:val="00480651"/>
    <w:rsid w:val="004845BE"/>
    <w:rsid w:val="0048590B"/>
    <w:rsid w:val="00487CFB"/>
    <w:rsid w:val="00490A42"/>
    <w:rsid w:val="00491129"/>
    <w:rsid w:val="004913E8"/>
    <w:rsid w:val="004942D9"/>
    <w:rsid w:val="00494611"/>
    <w:rsid w:val="004A0811"/>
    <w:rsid w:val="004B0A58"/>
    <w:rsid w:val="004B3F60"/>
    <w:rsid w:val="004B414D"/>
    <w:rsid w:val="004B62B1"/>
    <w:rsid w:val="004B7772"/>
    <w:rsid w:val="004C167F"/>
    <w:rsid w:val="004C7515"/>
    <w:rsid w:val="004D590D"/>
    <w:rsid w:val="004D6D2C"/>
    <w:rsid w:val="004E2B3D"/>
    <w:rsid w:val="004E6C4E"/>
    <w:rsid w:val="004F147A"/>
    <w:rsid w:val="004F1C50"/>
    <w:rsid w:val="004F2719"/>
    <w:rsid w:val="004F7DFF"/>
    <w:rsid w:val="00500856"/>
    <w:rsid w:val="0050233B"/>
    <w:rsid w:val="00510F93"/>
    <w:rsid w:val="0051463D"/>
    <w:rsid w:val="00514EEF"/>
    <w:rsid w:val="00517186"/>
    <w:rsid w:val="005220A9"/>
    <w:rsid w:val="00526109"/>
    <w:rsid w:val="00527667"/>
    <w:rsid w:val="005310E8"/>
    <w:rsid w:val="005325F9"/>
    <w:rsid w:val="0053630E"/>
    <w:rsid w:val="0054146F"/>
    <w:rsid w:val="00545E6A"/>
    <w:rsid w:val="00546448"/>
    <w:rsid w:val="00547AED"/>
    <w:rsid w:val="00552D20"/>
    <w:rsid w:val="00553BEF"/>
    <w:rsid w:val="00554C2A"/>
    <w:rsid w:val="0055790C"/>
    <w:rsid w:val="00562CB1"/>
    <w:rsid w:val="00563647"/>
    <w:rsid w:val="00564DAC"/>
    <w:rsid w:val="0056560B"/>
    <w:rsid w:val="00574AE2"/>
    <w:rsid w:val="00574DF2"/>
    <w:rsid w:val="005761EF"/>
    <w:rsid w:val="00576634"/>
    <w:rsid w:val="00576676"/>
    <w:rsid w:val="00580DB5"/>
    <w:rsid w:val="005813CA"/>
    <w:rsid w:val="00587020"/>
    <w:rsid w:val="00596BCA"/>
    <w:rsid w:val="005A0D4D"/>
    <w:rsid w:val="005A24C6"/>
    <w:rsid w:val="005A266F"/>
    <w:rsid w:val="005A267B"/>
    <w:rsid w:val="005A30CE"/>
    <w:rsid w:val="005A670F"/>
    <w:rsid w:val="005A6CE4"/>
    <w:rsid w:val="005B1E0A"/>
    <w:rsid w:val="005B2D54"/>
    <w:rsid w:val="005B59FA"/>
    <w:rsid w:val="005C0E07"/>
    <w:rsid w:val="005C21A2"/>
    <w:rsid w:val="005C53CC"/>
    <w:rsid w:val="005C6D88"/>
    <w:rsid w:val="005D0D6D"/>
    <w:rsid w:val="005D4223"/>
    <w:rsid w:val="005D6815"/>
    <w:rsid w:val="005E14CD"/>
    <w:rsid w:val="005E2553"/>
    <w:rsid w:val="005E3E74"/>
    <w:rsid w:val="005F59C3"/>
    <w:rsid w:val="00600A5F"/>
    <w:rsid w:val="00601311"/>
    <w:rsid w:val="006027DE"/>
    <w:rsid w:val="00607537"/>
    <w:rsid w:val="006101F2"/>
    <w:rsid w:val="00615F72"/>
    <w:rsid w:val="006221BC"/>
    <w:rsid w:val="00630145"/>
    <w:rsid w:val="00631763"/>
    <w:rsid w:val="00632512"/>
    <w:rsid w:val="00635847"/>
    <w:rsid w:val="006400C4"/>
    <w:rsid w:val="006417DF"/>
    <w:rsid w:val="00646BBD"/>
    <w:rsid w:val="00646CDA"/>
    <w:rsid w:val="006478F7"/>
    <w:rsid w:val="0065004C"/>
    <w:rsid w:val="00650346"/>
    <w:rsid w:val="006555DB"/>
    <w:rsid w:val="0066237D"/>
    <w:rsid w:val="0066406D"/>
    <w:rsid w:val="00665FC6"/>
    <w:rsid w:val="006737BE"/>
    <w:rsid w:val="00692F71"/>
    <w:rsid w:val="0069526E"/>
    <w:rsid w:val="00696AF8"/>
    <w:rsid w:val="00697DBA"/>
    <w:rsid w:val="006B053F"/>
    <w:rsid w:val="006B0C75"/>
    <w:rsid w:val="006B31C8"/>
    <w:rsid w:val="006C0014"/>
    <w:rsid w:val="006C1355"/>
    <w:rsid w:val="006C19A1"/>
    <w:rsid w:val="006D0F6B"/>
    <w:rsid w:val="006D1B09"/>
    <w:rsid w:val="006D3409"/>
    <w:rsid w:val="006D57EA"/>
    <w:rsid w:val="006D6812"/>
    <w:rsid w:val="006D6B24"/>
    <w:rsid w:val="006D7B23"/>
    <w:rsid w:val="006E4B6D"/>
    <w:rsid w:val="006E65DF"/>
    <w:rsid w:val="006E6F67"/>
    <w:rsid w:val="006E7CB9"/>
    <w:rsid w:val="006F5A2C"/>
    <w:rsid w:val="006F6281"/>
    <w:rsid w:val="006F7E02"/>
    <w:rsid w:val="00714191"/>
    <w:rsid w:val="00715638"/>
    <w:rsid w:val="00716966"/>
    <w:rsid w:val="00721DA4"/>
    <w:rsid w:val="00724A34"/>
    <w:rsid w:val="00725788"/>
    <w:rsid w:val="007267BE"/>
    <w:rsid w:val="00731783"/>
    <w:rsid w:val="00737887"/>
    <w:rsid w:val="00741294"/>
    <w:rsid w:val="00743FD1"/>
    <w:rsid w:val="007453CE"/>
    <w:rsid w:val="007675A3"/>
    <w:rsid w:val="007700A0"/>
    <w:rsid w:val="007739BF"/>
    <w:rsid w:val="00774F22"/>
    <w:rsid w:val="00782826"/>
    <w:rsid w:val="007841C4"/>
    <w:rsid w:val="0078632E"/>
    <w:rsid w:val="007863BD"/>
    <w:rsid w:val="00796E30"/>
    <w:rsid w:val="007A0554"/>
    <w:rsid w:val="007A548A"/>
    <w:rsid w:val="007A5D3D"/>
    <w:rsid w:val="007A60F1"/>
    <w:rsid w:val="007B1442"/>
    <w:rsid w:val="007B6A98"/>
    <w:rsid w:val="007C4A2D"/>
    <w:rsid w:val="007C4D8B"/>
    <w:rsid w:val="007C5B12"/>
    <w:rsid w:val="007C6DAB"/>
    <w:rsid w:val="007D1B05"/>
    <w:rsid w:val="007D2D01"/>
    <w:rsid w:val="007D40C2"/>
    <w:rsid w:val="007E0AC2"/>
    <w:rsid w:val="007E2102"/>
    <w:rsid w:val="007E25A2"/>
    <w:rsid w:val="007E65D3"/>
    <w:rsid w:val="008079EE"/>
    <w:rsid w:val="008174DA"/>
    <w:rsid w:val="00823374"/>
    <w:rsid w:val="00830364"/>
    <w:rsid w:val="008322AD"/>
    <w:rsid w:val="00834632"/>
    <w:rsid w:val="00834FEB"/>
    <w:rsid w:val="00837504"/>
    <w:rsid w:val="00844F21"/>
    <w:rsid w:val="008505F8"/>
    <w:rsid w:val="00857711"/>
    <w:rsid w:val="00861CA4"/>
    <w:rsid w:val="00864DA5"/>
    <w:rsid w:val="00867134"/>
    <w:rsid w:val="008673D5"/>
    <w:rsid w:val="00870CF0"/>
    <w:rsid w:val="00871834"/>
    <w:rsid w:val="0087535C"/>
    <w:rsid w:val="00877B88"/>
    <w:rsid w:val="008803A0"/>
    <w:rsid w:val="0088189A"/>
    <w:rsid w:val="00881F45"/>
    <w:rsid w:val="00882EA7"/>
    <w:rsid w:val="0088410E"/>
    <w:rsid w:val="00891702"/>
    <w:rsid w:val="0089333F"/>
    <w:rsid w:val="00897C22"/>
    <w:rsid w:val="008B390D"/>
    <w:rsid w:val="008B3E7D"/>
    <w:rsid w:val="008C00AA"/>
    <w:rsid w:val="008C1A60"/>
    <w:rsid w:val="008C5222"/>
    <w:rsid w:val="008C667C"/>
    <w:rsid w:val="008C7064"/>
    <w:rsid w:val="008C72AB"/>
    <w:rsid w:val="008D10EC"/>
    <w:rsid w:val="008D2849"/>
    <w:rsid w:val="008D3397"/>
    <w:rsid w:val="008D5D0E"/>
    <w:rsid w:val="008D6A03"/>
    <w:rsid w:val="008D702D"/>
    <w:rsid w:val="008D7FB4"/>
    <w:rsid w:val="008E2165"/>
    <w:rsid w:val="008E60F7"/>
    <w:rsid w:val="008E7011"/>
    <w:rsid w:val="008E75E9"/>
    <w:rsid w:val="008F0983"/>
    <w:rsid w:val="009044C2"/>
    <w:rsid w:val="0091242C"/>
    <w:rsid w:val="0091576F"/>
    <w:rsid w:val="0092047C"/>
    <w:rsid w:val="00923866"/>
    <w:rsid w:val="00924AB4"/>
    <w:rsid w:val="009279AE"/>
    <w:rsid w:val="00930CC7"/>
    <w:rsid w:val="00932A78"/>
    <w:rsid w:val="00934256"/>
    <w:rsid w:val="009372E9"/>
    <w:rsid w:val="00943C55"/>
    <w:rsid w:val="00947C83"/>
    <w:rsid w:val="00950189"/>
    <w:rsid w:val="009562D5"/>
    <w:rsid w:val="00964660"/>
    <w:rsid w:val="00964E85"/>
    <w:rsid w:val="0096507E"/>
    <w:rsid w:val="00965EDF"/>
    <w:rsid w:val="009854D9"/>
    <w:rsid w:val="00986A25"/>
    <w:rsid w:val="00987951"/>
    <w:rsid w:val="00991554"/>
    <w:rsid w:val="00992D41"/>
    <w:rsid w:val="00996588"/>
    <w:rsid w:val="009A3841"/>
    <w:rsid w:val="009A6303"/>
    <w:rsid w:val="009A7590"/>
    <w:rsid w:val="009A7CE2"/>
    <w:rsid w:val="009B15CA"/>
    <w:rsid w:val="009B16FA"/>
    <w:rsid w:val="009B2701"/>
    <w:rsid w:val="009B5A04"/>
    <w:rsid w:val="009B5F7F"/>
    <w:rsid w:val="009C22A8"/>
    <w:rsid w:val="009C6F8B"/>
    <w:rsid w:val="009D0761"/>
    <w:rsid w:val="009D1237"/>
    <w:rsid w:val="009D144B"/>
    <w:rsid w:val="009D61E7"/>
    <w:rsid w:val="009D61EF"/>
    <w:rsid w:val="009E197C"/>
    <w:rsid w:val="009E19AD"/>
    <w:rsid w:val="009E1DE7"/>
    <w:rsid w:val="009E50EB"/>
    <w:rsid w:val="009E7EF0"/>
    <w:rsid w:val="00A000FC"/>
    <w:rsid w:val="00A00C83"/>
    <w:rsid w:val="00A016C7"/>
    <w:rsid w:val="00A01EE8"/>
    <w:rsid w:val="00A05456"/>
    <w:rsid w:val="00A061BD"/>
    <w:rsid w:val="00A10F88"/>
    <w:rsid w:val="00A160D2"/>
    <w:rsid w:val="00A23B64"/>
    <w:rsid w:val="00A3725C"/>
    <w:rsid w:val="00A413BE"/>
    <w:rsid w:val="00A417E6"/>
    <w:rsid w:val="00A41E40"/>
    <w:rsid w:val="00A42AEE"/>
    <w:rsid w:val="00A43B47"/>
    <w:rsid w:val="00A45177"/>
    <w:rsid w:val="00A46139"/>
    <w:rsid w:val="00A62A5E"/>
    <w:rsid w:val="00A71A9D"/>
    <w:rsid w:val="00A73FF7"/>
    <w:rsid w:val="00A83CE5"/>
    <w:rsid w:val="00A87972"/>
    <w:rsid w:val="00A87B9A"/>
    <w:rsid w:val="00A90DFE"/>
    <w:rsid w:val="00AA5093"/>
    <w:rsid w:val="00AB346E"/>
    <w:rsid w:val="00AB6F7D"/>
    <w:rsid w:val="00AC1AA3"/>
    <w:rsid w:val="00AC4AFB"/>
    <w:rsid w:val="00AC75C8"/>
    <w:rsid w:val="00AD0A5D"/>
    <w:rsid w:val="00AD0E5A"/>
    <w:rsid w:val="00AD2B60"/>
    <w:rsid w:val="00AD51BE"/>
    <w:rsid w:val="00AE0940"/>
    <w:rsid w:val="00AE0E1E"/>
    <w:rsid w:val="00AE139A"/>
    <w:rsid w:val="00AE2EFA"/>
    <w:rsid w:val="00AE5504"/>
    <w:rsid w:val="00AF4EA3"/>
    <w:rsid w:val="00AF7DB1"/>
    <w:rsid w:val="00B0256D"/>
    <w:rsid w:val="00B11B3C"/>
    <w:rsid w:val="00B17A3F"/>
    <w:rsid w:val="00B211F3"/>
    <w:rsid w:val="00B223CF"/>
    <w:rsid w:val="00B22F15"/>
    <w:rsid w:val="00B40350"/>
    <w:rsid w:val="00B42AA7"/>
    <w:rsid w:val="00B45693"/>
    <w:rsid w:val="00B45751"/>
    <w:rsid w:val="00B46373"/>
    <w:rsid w:val="00B51473"/>
    <w:rsid w:val="00B63072"/>
    <w:rsid w:val="00B67652"/>
    <w:rsid w:val="00B71C22"/>
    <w:rsid w:val="00B72364"/>
    <w:rsid w:val="00B761AC"/>
    <w:rsid w:val="00B77CE2"/>
    <w:rsid w:val="00B77D10"/>
    <w:rsid w:val="00B808D3"/>
    <w:rsid w:val="00B8126D"/>
    <w:rsid w:val="00B814EE"/>
    <w:rsid w:val="00B8163B"/>
    <w:rsid w:val="00B83CBA"/>
    <w:rsid w:val="00B83DFE"/>
    <w:rsid w:val="00B84E58"/>
    <w:rsid w:val="00B852A0"/>
    <w:rsid w:val="00B85479"/>
    <w:rsid w:val="00B869B8"/>
    <w:rsid w:val="00B86E42"/>
    <w:rsid w:val="00B928CA"/>
    <w:rsid w:val="00B952AC"/>
    <w:rsid w:val="00B97889"/>
    <w:rsid w:val="00B97965"/>
    <w:rsid w:val="00BA6504"/>
    <w:rsid w:val="00BB0BAB"/>
    <w:rsid w:val="00BB2BA4"/>
    <w:rsid w:val="00BB4159"/>
    <w:rsid w:val="00BB525A"/>
    <w:rsid w:val="00BD5BED"/>
    <w:rsid w:val="00BF0699"/>
    <w:rsid w:val="00BF14F6"/>
    <w:rsid w:val="00BF2F47"/>
    <w:rsid w:val="00BF502A"/>
    <w:rsid w:val="00BF7572"/>
    <w:rsid w:val="00C03318"/>
    <w:rsid w:val="00C056C9"/>
    <w:rsid w:val="00C0644D"/>
    <w:rsid w:val="00C0741D"/>
    <w:rsid w:val="00C14EA8"/>
    <w:rsid w:val="00C25B5F"/>
    <w:rsid w:val="00C33507"/>
    <w:rsid w:val="00C3470D"/>
    <w:rsid w:val="00C3543B"/>
    <w:rsid w:val="00C43F4B"/>
    <w:rsid w:val="00C4568F"/>
    <w:rsid w:val="00C51A25"/>
    <w:rsid w:val="00C53810"/>
    <w:rsid w:val="00C55BA2"/>
    <w:rsid w:val="00C568D9"/>
    <w:rsid w:val="00C569AA"/>
    <w:rsid w:val="00C57015"/>
    <w:rsid w:val="00C6071C"/>
    <w:rsid w:val="00C6271B"/>
    <w:rsid w:val="00C659C1"/>
    <w:rsid w:val="00C673E4"/>
    <w:rsid w:val="00C804AC"/>
    <w:rsid w:val="00C857D6"/>
    <w:rsid w:val="00C90BDB"/>
    <w:rsid w:val="00C922E4"/>
    <w:rsid w:val="00C97818"/>
    <w:rsid w:val="00CA018E"/>
    <w:rsid w:val="00CA15AE"/>
    <w:rsid w:val="00CA3FA7"/>
    <w:rsid w:val="00CB227D"/>
    <w:rsid w:val="00CC0F82"/>
    <w:rsid w:val="00CC1DF2"/>
    <w:rsid w:val="00CC4420"/>
    <w:rsid w:val="00CC6A84"/>
    <w:rsid w:val="00CC6C0A"/>
    <w:rsid w:val="00CD2941"/>
    <w:rsid w:val="00CD41CE"/>
    <w:rsid w:val="00CD460E"/>
    <w:rsid w:val="00CD540A"/>
    <w:rsid w:val="00CD632F"/>
    <w:rsid w:val="00CE1339"/>
    <w:rsid w:val="00CE320E"/>
    <w:rsid w:val="00CE38E5"/>
    <w:rsid w:val="00CF0F5E"/>
    <w:rsid w:val="00D04ADE"/>
    <w:rsid w:val="00D04C2D"/>
    <w:rsid w:val="00D10BDF"/>
    <w:rsid w:val="00D12ECC"/>
    <w:rsid w:val="00D21AB3"/>
    <w:rsid w:val="00D24DAF"/>
    <w:rsid w:val="00D251AC"/>
    <w:rsid w:val="00D424FB"/>
    <w:rsid w:val="00D45079"/>
    <w:rsid w:val="00D475A2"/>
    <w:rsid w:val="00D51A23"/>
    <w:rsid w:val="00D54D08"/>
    <w:rsid w:val="00D564C7"/>
    <w:rsid w:val="00D63486"/>
    <w:rsid w:val="00D63FCB"/>
    <w:rsid w:val="00D6565C"/>
    <w:rsid w:val="00D6753C"/>
    <w:rsid w:val="00D81AAD"/>
    <w:rsid w:val="00D81F19"/>
    <w:rsid w:val="00D831AB"/>
    <w:rsid w:val="00D9099C"/>
    <w:rsid w:val="00D9650A"/>
    <w:rsid w:val="00DA0D97"/>
    <w:rsid w:val="00DA1AB5"/>
    <w:rsid w:val="00DA2038"/>
    <w:rsid w:val="00DA32D4"/>
    <w:rsid w:val="00DA371E"/>
    <w:rsid w:val="00DA56FE"/>
    <w:rsid w:val="00DB3B27"/>
    <w:rsid w:val="00DC0892"/>
    <w:rsid w:val="00DD0E14"/>
    <w:rsid w:val="00DD7AEE"/>
    <w:rsid w:val="00DE3CDB"/>
    <w:rsid w:val="00DE728B"/>
    <w:rsid w:val="00DF3026"/>
    <w:rsid w:val="00DF36EE"/>
    <w:rsid w:val="00DF4E08"/>
    <w:rsid w:val="00E02479"/>
    <w:rsid w:val="00E03ED4"/>
    <w:rsid w:val="00E13349"/>
    <w:rsid w:val="00E14CE7"/>
    <w:rsid w:val="00E15A38"/>
    <w:rsid w:val="00E20C8C"/>
    <w:rsid w:val="00E20FCA"/>
    <w:rsid w:val="00E2168B"/>
    <w:rsid w:val="00E22D13"/>
    <w:rsid w:val="00E237EC"/>
    <w:rsid w:val="00E24EF9"/>
    <w:rsid w:val="00E256D5"/>
    <w:rsid w:val="00E2643A"/>
    <w:rsid w:val="00E2759E"/>
    <w:rsid w:val="00E43285"/>
    <w:rsid w:val="00E45649"/>
    <w:rsid w:val="00E5242E"/>
    <w:rsid w:val="00E619E9"/>
    <w:rsid w:val="00E632E1"/>
    <w:rsid w:val="00E645B9"/>
    <w:rsid w:val="00E66522"/>
    <w:rsid w:val="00E734F1"/>
    <w:rsid w:val="00E8000D"/>
    <w:rsid w:val="00E84D38"/>
    <w:rsid w:val="00E8567D"/>
    <w:rsid w:val="00E92BBF"/>
    <w:rsid w:val="00E94760"/>
    <w:rsid w:val="00E9533C"/>
    <w:rsid w:val="00E957F1"/>
    <w:rsid w:val="00E95872"/>
    <w:rsid w:val="00EA1C70"/>
    <w:rsid w:val="00EA3CCF"/>
    <w:rsid w:val="00EA45D5"/>
    <w:rsid w:val="00EA6846"/>
    <w:rsid w:val="00EA6D66"/>
    <w:rsid w:val="00EA7FDB"/>
    <w:rsid w:val="00EB5DD0"/>
    <w:rsid w:val="00EB6FC8"/>
    <w:rsid w:val="00EC01F7"/>
    <w:rsid w:val="00EC7729"/>
    <w:rsid w:val="00ED434A"/>
    <w:rsid w:val="00ED4CBF"/>
    <w:rsid w:val="00EE4230"/>
    <w:rsid w:val="00EE472C"/>
    <w:rsid w:val="00EE6177"/>
    <w:rsid w:val="00EF7F2E"/>
    <w:rsid w:val="00F007B2"/>
    <w:rsid w:val="00F1274E"/>
    <w:rsid w:val="00F13561"/>
    <w:rsid w:val="00F13F09"/>
    <w:rsid w:val="00F14698"/>
    <w:rsid w:val="00F1509B"/>
    <w:rsid w:val="00F2228C"/>
    <w:rsid w:val="00F34A66"/>
    <w:rsid w:val="00F3563E"/>
    <w:rsid w:val="00F45218"/>
    <w:rsid w:val="00F50384"/>
    <w:rsid w:val="00F513B7"/>
    <w:rsid w:val="00F52D0F"/>
    <w:rsid w:val="00F633B9"/>
    <w:rsid w:val="00F63712"/>
    <w:rsid w:val="00F65E98"/>
    <w:rsid w:val="00F70CEF"/>
    <w:rsid w:val="00F77363"/>
    <w:rsid w:val="00F879C7"/>
    <w:rsid w:val="00F9282A"/>
    <w:rsid w:val="00F95E1B"/>
    <w:rsid w:val="00FA2987"/>
    <w:rsid w:val="00FB1D03"/>
    <w:rsid w:val="00FD40E6"/>
    <w:rsid w:val="00FD41EC"/>
    <w:rsid w:val="00FD77DA"/>
    <w:rsid w:val="00FE5EA1"/>
    <w:rsid w:val="00FF0425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EB554"/>
  <w15:docId w15:val="{15AF2173-6F55-49FC-8FB6-278C6FF8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4A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4A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F34A66"/>
  </w:style>
  <w:style w:type="character" w:customStyle="1" w:styleId="g3">
    <w:name w:val="g3"/>
    <w:basedOn w:val="DefaultParagraphFont"/>
    <w:rsid w:val="00F34A66"/>
  </w:style>
  <w:style w:type="character" w:customStyle="1" w:styleId="hb">
    <w:name w:val="hb"/>
    <w:basedOn w:val="DefaultParagraphFont"/>
    <w:rsid w:val="00F34A66"/>
  </w:style>
  <w:style w:type="character" w:customStyle="1" w:styleId="g2">
    <w:name w:val="g2"/>
    <w:basedOn w:val="DefaultParagraphFont"/>
    <w:rsid w:val="00F34A66"/>
  </w:style>
  <w:style w:type="paragraph" w:styleId="NormalWeb">
    <w:name w:val="Normal (Web)"/>
    <w:basedOn w:val="Normal"/>
    <w:uiPriority w:val="99"/>
    <w:unhideWhenUsed/>
    <w:rsid w:val="00F34A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z">
    <w:name w:val="cz"/>
    <w:basedOn w:val="DefaultParagraphFont"/>
    <w:rsid w:val="00F34A66"/>
  </w:style>
  <w:style w:type="character" w:customStyle="1" w:styleId="im">
    <w:name w:val="im"/>
    <w:basedOn w:val="DefaultParagraphFont"/>
    <w:rsid w:val="00F34A66"/>
  </w:style>
  <w:style w:type="character" w:customStyle="1" w:styleId="aqj">
    <w:name w:val="aqj"/>
    <w:basedOn w:val="DefaultParagraphFont"/>
    <w:rsid w:val="00F34A66"/>
  </w:style>
  <w:style w:type="character" w:styleId="Hyperlink">
    <w:name w:val="Hyperlink"/>
    <w:basedOn w:val="DefaultParagraphFont"/>
    <w:uiPriority w:val="99"/>
    <w:unhideWhenUsed/>
    <w:rsid w:val="00F34A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E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6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2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rsid w:val="0063584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E25A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94909"/>
    <w:rPr>
      <w:b/>
      <w:bCs/>
    </w:rPr>
  </w:style>
  <w:style w:type="character" w:styleId="Emphasis">
    <w:name w:val="Emphasis"/>
    <w:basedOn w:val="DefaultParagraphFont"/>
    <w:uiPriority w:val="20"/>
    <w:qFormat/>
    <w:rsid w:val="0039490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124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4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4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D7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69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92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679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101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280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829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490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9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95660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4408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78793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77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02116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12784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6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4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8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84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28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91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68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17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24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59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78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2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93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40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8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73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33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8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41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49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4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7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2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4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4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48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5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813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9979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178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536071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97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6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17839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93506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83733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37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59903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232404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7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0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3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0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60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14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93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23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58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46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47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35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3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47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838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73532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8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53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0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6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0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676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63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198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93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188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6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72250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33433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03729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8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6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3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05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2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99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70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24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80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1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39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55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5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31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9155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9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49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6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35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370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9710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2205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615940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03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578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290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6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378594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1859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20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4656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676939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8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5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1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401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ca.org/Certification/CGEIT-Certified-in-the-Governance-of-Enterprise-IT/Page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security.isaca.org/state-of-cybersecur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tner.com/imagesrv/cio-trends/pdf/cio_agenda_2018.pdf" TargetMode="External"/><Relationship Id="rId11" Type="http://schemas.openxmlformats.org/officeDocument/2006/relationships/hyperlink" Target="https://www.isaca.org/Certification/CGEIT-Certified-in-the-Governance-of-Enterprise-IT/Pages/default.aspx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ybersecurity.isaca.org/state-of-cyber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tner.com/imagesrv/cio-trends/pdf/cio_agenda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 Maglitta</dc:creator>
  <cp:keywords/>
  <dc:description/>
  <cp:lastModifiedBy>Ana Balmert</cp:lastModifiedBy>
  <cp:revision>6</cp:revision>
  <dcterms:created xsi:type="dcterms:W3CDTF">2019-01-02T18:40:00Z</dcterms:created>
  <dcterms:modified xsi:type="dcterms:W3CDTF">2019-01-02T18:49:00Z</dcterms:modified>
</cp:coreProperties>
</file>